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440" w:rsidRDefault="001537B1" w:rsidP="00B50440">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w:t>
      </w:r>
      <w:r w:rsidR="00B50440">
        <w:rPr>
          <w:rFonts w:ascii="Times New Roman" w:hAnsi="Times New Roman" w:cs="Times New Roman"/>
          <w:b/>
          <w:sz w:val="28"/>
          <w:szCs w:val="28"/>
        </w:rPr>
        <w:t>COURT OF THE LOK PAL (OMBUDSMAN),</w:t>
      </w:r>
      <w:r w:rsidR="00B50440">
        <w:rPr>
          <w:rFonts w:ascii="Times New Roman" w:hAnsi="Times New Roman" w:cs="Times New Roman"/>
          <w:b/>
          <w:sz w:val="28"/>
          <w:szCs w:val="28"/>
        </w:rPr>
        <w:tab/>
        <w:t xml:space="preserve">                     ELECTRICITY, PUNJAB,</w:t>
      </w:r>
    </w:p>
    <w:p w:rsidR="00B50440" w:rsidRDefault="00B50440" w:rsidP="00B50440">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B50440" w:rsidRDefault="00B50440" w:rsidP="00B50440">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B50440" w:rsidRDefault="00B50440" w:rsidP="00B50440">
      <w:pPr>
        <w:pStyle w:val="NoSpacing"/>
        <w:ind w:left="2127" w:right="1440"/>
        <w:jc w:val="both"/>
        <w:rPr>
          <w:rFonts w:ascii="Times New Roman" w:hAnsi="Times New Roman" w:cs="Times New Roman"/>
          <w:b/>
          <w:sz w:val="28"/>
          <w:szCs w:val="28"/>
        </w:rPr>
      </w:pPr>
    </w:p>
    <w:p w:rsidR="00B50440" w:rsidRDefault="00B50440" w:rsidP="00B50440">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66/2018</w:t>
      </w:r>
    </w:p>
    <w:p w:rsidR="00B50440" w:rsidRDefault="00B50440" w:rsidP="00B50440">
      <w:pPr>
        <w:pStyle w:val="NoSpacing"/>
        <w:ind w:left="1984" w:right="1440"/>
        <w:jc w:val="both"/>
        <w:rPr>
          <w:rFonts w:ascii="Times New Roman" w:hAnsi="Times New Roman" w:cs="Times New Roman"/>
          <w:b/>
          <w:sz w:val="28"/>
          <w:szCs w:val="28"/>
        </w:rPr>
      </w:pPr>
    </w:p>
    <w:p w:rsidR="00B50440" w:rsidRDefault="00B50440" w:rsidP="00B50440">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15.10.2018</w:t>
      </w:r>
    </w:p>
    <w:p w:rsidR="00B50440" w:rsidRDefault="00B50440" w:rsidP="00B50440">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24.01.2019</w:t>
      </w:r>
    </w:p>
    <w:p w:rsidR="00B50440" w:rsidRDefault="00B50440" w:rsidP="00B50440">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1537B1">
        <w:rPr>
          <w:rFonts w:ascii="Times New Roman" w:hAnsi="Times New Roman" w:cs="Times New Roman"/>
          <w:b/>
          <w:sz w:val="28"/>
          <w:szCs w:val="28"/>
        </w:rPr>
        <w:t>31</w:t>
      </w:r>
      <w:r w:rsidR="0080034D">
        <w:rPr>
          <w:rFonts w:ascii="Times New Roman" w:hAnsi="Times New Roman" w:cs="Times New Roman"/>
          <w:b/>
          <w:sz w:val="28"/>
          <w:szCs w:val="28"/>
        </w:rPr>
        <w:t>.01.2019</w:t>
      </w:r>
    </w:p>
    <w:p w:rsidR="00B50440" w:rsidRDefault="00B50440" w:rsidP="00B50440">
      <w:pPr>
        <w:pStyle w:val="NoSpacing"/>
        <w:ind w:left="1984" w:right="1440"/>
        <w:jc w:val="both"/>
        <w:rPr>
          <w:rFonts w:ascii="Times New Roman" w:hAnsi="Times New Roman" w:cs="Times New Roman"/>
          <w:b/>
          <w:sz w:val="28"/>
          <w:szCs w:val="28"/>
        </w:rPr>
      </w:pPr>
    </w:p>
    <w:p w:rsidR="00B50440" w:rsidRDefault="00B50440" w:rsidP="00B50440">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B50440" w:rsidRDefault="00B50440" w:rsidP="00B50440">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B50440" w:rsidRDefault="00B50440" w:rsidP="00B50440">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B50440" w:rsidRDefault="00B50440" w:rsidP="00B5044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Kiran Jain w/o Bhanu Kumar Jain</w:t>
      </w:r>
    </w:p>
    <w:p w:rsidR="00B50440" w:rsidRDefault="00B50440" w:rsidP="00B5044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Veer Nagar, Shiv Puri Road,</w:t>
      </w:r>
    </w:p>
    <w:p w:rsidR="00B50440" w:rsidRDefault="00B50440" w:rsidP="00B5044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Ludhiana.</w:t>
      </w:r>
    </w:p>
    <w:p w:rsidR="00B50440" w:rsidRDefault="00B50440" w:rsidP="00B50440">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B50440" w:rsidRDefault="00B50440" w:rsidP="00B50440">
      <w:pPr>
        <w:pStyle w:val="NoSpacing"/>
        <w:ind w:left="1984" w:right="1440"/>
        <w:jc w:val="both"/>
        <w:rPr>
          <w:rFonts w:ascii="Times New Roman" w:hAnsi="Times New Roman" w:cs="Times New Roman"/>
          <w:sz w:val="28"/>
          <w:szCs w:val="28"/>
        </w:rPr>
      </w:pPr>
    </w:p>
    <w:p w:rsidR="00B50440" w:rsidRDefault="00B50440" w:rsidP="00B50440">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Versus</w:t>
      </w:r>
    </w:p>
    <w:p w:rsidR="00B50440" w:rsidRDefault="00B50440" w:rsidP="00B5044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Sr.Executive  Engineer,</w:t>
      </w:r>
    </w:p>
    <w:p w:rsidR="00B50440" w:rsidRDefault="00B50440" w:rsidP="00B5044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Sunder Nagar Division (Special) ,</w:t>
      </w:r>
    </w:p>
    <w:p w:rsidR="00B50440" w:rsidRDefault="00B50440" w:rsidP="00B5044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PSPCL , Ludhiana</w:t>
      </w:r>
    </w:p>
    <w:p w:rsidR="00B50440" w:rsidRDefault="00B50440" w:rsidP="00B50440">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B50440" w:rsidRDefault="00B50440" w:rsidP="00B50440">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B50440" w:rsidRDefault="00B50440" w:rsidP="00B50440">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1.  Sh.Sukhminder Singh</w:t>
      </w:r>
    </w:p>
    <w:p w:rsidR="00B50440" w:rsidRDefault="00B50440" w:rsidP="00B50440">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B50440" w:rsidRDefault="0080034D" w:rsidP="00B50440">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Sh.Bhanu Kumar Jain,</w:t>
      </w:r>
    </w:p>
    <w:p w:rsidR="0080034D" w:rsidRDefault="0080034D" w:rsidP="00B50440">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80034D" w:rsidRDefault="0080034D" w:rsidP="00B50440">
      <w:pPr>
        <w:pStyle w:val="NoSpacing"/>
        <w:ind w:right="1440"/>
        <w:jc w:val="both"/>
        <w:rPr>
          <w:rFonts w:ascii="Times New Roman" w:hAnsi="Times New Roman" w:cs="Times New Roman"/>
          <w:sz w:val="28"/>
          <w:szCs w:val="28"/>
        </w:rPr>
      </w:pPr>
    </w:p>
    <w:p w:rsidR="00B50440" w:rsidRDefault="00B50440" w:rsidP="00B50440">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80034D">
        <w:rPr>
          <w:rFonts w:ascii="Times New Roman" w:hAnsi="Times New Roman" w:cs="Times New Roman"/>
          <w:sz w:val="28"/>
          <w:szCs w:val="28"/>
        </w:rPr>
        <w:t xml:space="preserve">    </w:t>
      </w:r>
      <w:r w:rsidR="005D2415">
        <w:rPr>
          <w:rFonts w:ascii="Times New Roman" w:hAnsi="Times New Roman" w:cs="Times New Roman"/>
          <w:sz w:val="28"/>
          <w:szCs w:val="28"/>
        </w:rPr>
        <w:t>Er.Deepinder Singh Grewal,</w:t>
      </w:r>
    </w:p>
    <w:p w:rsidR="00B50440" w:rsidRDefault="00B50440" w:rsidP="00B50440">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Senior Executive Engineer,</w:t>
      </w:r>
    </w:p>
    <w:p w:rsidR="00B50440" w:rsidRDefault="00B50440" w:rsidP="00B50440">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Sunder</w:t>
      </w:r>
      <w:r w:rsidR="005D2415">
        <w:rPr>
          <w:rFonts w:ascii="Times New Roman" w:hAnsi="Times New Roman" w:cs="Times New Roman"/>
          <w:sz w:val="28"/>
          <w:szCs w:val="28"/>
        </w:rPr>
        <w:t xml:space="preserve"> N</w:t>
      </w:r>
      <w:r>
        <w:rPr>
          <w:rFonts w:ascii="Times New Roman" w:hAnsi="Times New Roman" w:cs="Times New Roman"/>
          <w:sz w:val="28"/>
          <w:szCs w:val="28"/>
        </w:rPr>
        <w:t xml:space="preserve">agar Division (Special), </w:t>
      </w:r>
    </w:p>
    <w:p w:rsidR="00B50440" w:rsidRDefault="00B50440" w:rsidP="00B50440">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w:t>
      </w:r>
      <w:r w:rsidR="005D2415">
        <w:rPr>
          <w:rFonts w:ascii="Times New Roman" w:hAnsi="Times New Roman" w:cs="Times New Roman"/>
          <w:sz w:val="28"/>
          <w:szCs w:val="28"/>
        </w:rPr>
        <w:t>Ludhiana.</w:t>
      </w:r>
    </w:p>
    <w:p w:rsidR="005D2415" w:rsidRDefault="005D2415" w:rsidP="00B50440">
      <w:pPr>
        <w:pStyle w:val="NoSpacing"/>
        <w:ind w:left="1440" w:right="1440"/>
        <w:jc w:val="both"/>
        <w:rPr>
          <w:rFonts w:ascii="Times New Roman" w:hAnsi="Times New Roman" w:cs="Times New Roman"/>
          <w:sz w:val="28"/>
          <w:szCs w:val="28"/>
        </w:rPr>
      </w:pPr>
    </w:p>
    <w:p w:rsidR="005D2415" w:rsidRDefault="005D2415" w:rsidP="00B50440">
      <w:pPr>
        <w:pStyle w:val="NoSpacing"/>
        <w:ind w:left="1440" w:right="1440"/>
        <w:jc w:val="both"/>
        <w:rPr>
          <w:rFonts w:ascii="Times New Roman" w:hAnsi="Times New Roman" w:cs="Times New Roman"/>
          <w:sz w:val="28"/>
          <w:szCs w:val="28"/>
        </w:rPr>
      </w:pPr>
    </w:p>
    <w:p w:rsidR="00B50440" w:rsidRDefault="00B50440" w:rsidP="00B50440">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Before me for consideration is an Appeal preferred by the Petitioner against the order dated 18.06.2018 of the Consumer Grievances Redressal Forum (Forum) in Case No.CG-118  of 2018 deciding  that :</w:t>
      </w:r>
    </w:p>
    <w:p w:rsidR="00B50440" w:rsidRPr="000416B6" w:rsidRDefault="00B50440" w:rsidP="00B50440">
      <w:pPr>
        <w:pStyle w:val="ListParagraph"/>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t xml:space="preserve">“ </w:t>
      </w:r>
      <w:r w:rsidRPr="000416B6">
        <w:rPr>
          <w:rFonts w:ascii="Times New Roman" w:hAnsi="Times New Roman" w:cs="Times New Roman"/>
          <w:i/>
          <w:sz w:val="28"/>
          <w:szCs w:val="28"/>
        </w:rPr>
        <w:t>Account of the Petitioner be overhauled from 08.08.2017 to the date of replacement of met</w:t>
      </w:r>
      <w:r w:rsidR="000416B6" w:rsidRPr="000416B6">
        <w:rPr>
          <w:rFonts w:ascii="Times New Roman" w:hAnsi="Times New Roman" w:cs="Times New Roman"/>
          <w:i/>
          <w:sz w:val="28"/>
          <w:szCs w:val="28"/>
        </w:rPr>
        <w:t>e</w:t>
      </w:r>
      <w:r w:rsidRPr="000416B6">
        <w:rPr>
          <w:rFonts w:ascii="Times New Roman" w:hAnsi="Times New Roman" w:cs="Times New Roman"/>
          <w:i/>
          <w:sz w:val="28"/>
          <w:szCs w:val="28"/>
        </w:rPr>
        <w:t>r i.e..</w:t>
      </w:r>
      <w:r w:rsidR="000416B6" w:rsidRPr="000416B6">
        <w:rPr>
          <w:rFonts w:ascii="Times New Roman" w:hAnsi="Times New Roman" w:cs="Times New Roman"/>
          <w:i/>
          <w:sz w:val="28"/>
          <w:szCs w:val="28"/>
        </w:rPr>
        <w:t xml:space="preserve"> 14.12.2017 ( vide MCO No.1000004837273 dated 27.10.,2017 effected on 14.12.2017) on the basis of consumption assessed as per LDHF formula with detected load of the Petitioner and subsequently adjusted on the basis of actual consumption recorded in the corresponding period of the succeeding year as per Regulation 21.5.2 (d) of Supply Code-2014.</w:t>
      </w:r>
      <w:r w:rsidRPr="000416B6">
        <w:rPr>
          <w:rFonts w:ascii="Times New Roman" w:hAnsi="Times New Roman" w:cs="Times New Roman"/>
          <w:i/>
          <w:sz w:val="28"/>
          <w:szCs w:val="28"/>
        </w:rPr>
        <w:t>”</w:t>
      </w:r>
    </w:p>
    <w:p w:rsidR="00B50440" w:rsidRDefault="00B50440" w:rsidP="00B50440">
      <w:pPr>
        <w:spacing w:line="480" w:lineRule="auto"/>
        <w:jc w:val="both"/>
        <w:rPr>
          <w:rFonts w:ascii="Times New Roman" w:hAnsi="Times New Roman" w:cs="Times New Roman"/>
          <w:b/>
          <w:i/>
          <w:sz w:val="28"/>
          <w:szCs w:val="28"/>
        </w:rPr>
      </w:pPr>
      <w:r>
        <w:rPr>
          <w:rFonts w:ascii="Times New Roman" w:hAnsi="Times New Roman" w:cs="Times New Roman"/>
          <w:b/>
          <w:sz w:val="28"/>
          <w:szCs w:val="28"/>
        </w:rPr>
        <w:t>2</w:t>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sz w:val="28"/>
          <w:szCs w:val="28"/>
        </w:rPr>
        <w:t>Facts of the Case</w:t>
      </w:r>
      <w:r>
        <w:rPr>
          <w:rFonts w:ascii="Times New Roman" w:hAnsi="Times New Roman" w:cs="Times New Roman"/>
          <w:b/>
          <w:i/>
          <w:sz w:val="28"/>
          <w:szCs w:val="28"/>
        </w:rPr>
        <w:t>:</w:t>
      </w:r>
    </w:p>
    <w:p w:rsidR="00B50440" w:rsidRDefault="00B50440" w:rsidP="00EE47E0">
      <w:pPr>
        <w:spacing w:line="24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relevant facts of the case are that:-</w:t>
      </w:r>
    </w:p>
    <w:p w:rsidR="00B50440" w:rsidRDefault="00B50440" w:rsidP="00EE47E0">
      <w:pPr>
        <w:pStyle w:val="ListParagraph"/>
        <w:numPr>
          <w:ilvl w:val="0"/>
          <w:numId w:val="1"/>
        </w:numPr>
        <w:spacing w:line="480" w:lineRule="auto"/>
        <w:ind w:left="0" w:firstLine="75"/>
        <w:jc w:val="both"/>
        <w:rPr>
          <w:rFonts w:ascii="Times New Roman" w:hAnsi="Times New Roman" w:cs="Times New Roman"/>
          <w:sz w:val="28"/>
          <w:szCs w:val="28"/>
        </w:rPr>
      </w:pPr>
      <w:r>
        <w:rPr>
          <w:rFonts w:ascii="Times New Roman" w:hAnsi="Times New Roman" w:cs="Times New Roman"/>
          <w:sz w:val="28"/>
          <w:szCs w:val="28"/>
        </w:rPr>
        <w:t>The   Petitioner   was   having   a   Medium  Supply   Category</w:t>
      </w:r>
    </w:p>
    <w:p w:rsidR="00B50440" w:rsidRDefault="00B50440" w:rsidP="00EE47E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connection with sanctioned load of  </w:t>
      </w:r>
      <w:r w:rsidR="000416B6">
        <w:rPr>
          <w:rFonts w:ascii="Times New Roman" w:hAnsi="Times New Roman" w:cs="Times New Roman"/>
          <w:sz w:val="28"/>
          <w:szCs w:val="28"/>
        </w:rPr>
        <w:t>91.66</w:t>
      </w:r>
      <w:r w:rsidR="005D2415">
        <w:rPr>
          <w:rFonts w:ascii="Times New Roman" w:hAnsi="Times New Roman" w:cs="Times New Roman"/>
          <w:sz w:val="28"/>
          <w:szCs w:val="28"/>
        </w:rPr>
        <w:t>0</w:t>
      </w:r>
      <w:r>
        <w:rPr>
          <w:rFonts w:ascii="Times New Roman" w:hAnsi="Times New Roman" w:cs="Times New Roman"/>
          <w:sz w:val="28"/>
          <w:szCs w:val="28"/>
        </w:rPr>
        <w:t xml:space="preserve"> kW and contract demand (CD) of </w:t>
      </w:r>
      <w:r w:rsidR="000416B6">
        <w:rPr>
          <w:rFonts w:ascii="Times New Roman" w:hAnsi="Times New Roman" w:cs="Times New Roman"/>
          <w:sz w:val="28"/>
          <w:szCs w:val="28"/>
        </w:rPr>
        <w:t>9</w:t>
      </w:r>
      <w:r>
        <w:rPr>
          <w:rFonts w:ascii="Times New Roman" w:hAnsi="Times New Roman" w:cs="Times New Roman"/>
          <w:sz w:val="28"/>
          <w:szCs w:val="28"/>
        </w:rPr>
        <w:t>9.9</w:t>
      </w:r>
      <w:r w:rsidR="000416B6">
        <w:rPr>
          <w:rFonts w:ascii="Times New Roman" w:hAnsi="Times New Roman" w:cs="Times New Roman"/>
          <w:sz w:val="28"/>
          <w:szCs w:val="28"/>
        </w:rPr>
        <w:t>99</w:t>
      </w:r>
      <w:r>
        <w:rPr>
          <w:rFonts w:ascii="Times New Roman" w:hAnsi="Times New Roman" w:cs="Times New Roman"/>
          <w:sz w:val="28"/>
          <w:szCs w:val="28"/>
        </w:rPr>
        <w:t xml:space="preserve"> kVA since 05.03.20</w:t>
      </w:r>
      <w:r w:rsidR="00E51FF4">
        <w:rPr>
          <w:rFonts w:ascii="Times New Roman" w:hAnsi="Times New Roman" w:cs="Times New Roman"/>
          <w:sz w:val="28"/>
          <w:szCs w:val="28"/>
        </w:rPr>
        <w:t>12 for which, the Metering was done by providing LT-CT Operated static Energy Meter.</w:t>
      </w:r>
    </w:p>
    <w:p w:rsidR="0080034D" w:rsidRDefault="0080034D" w:rsidP="0080034D">
      <w:pPr>
        <w:pStyle w:val="ListParagraph"/>
        <w:numPr>
          <w:ilvl w:val="0"/>
          <w:numId w:val="1"/>
        </w:numPr>
        <w:spacing w:line="480" w:lineRule="auto"/>
        <w:ind w:left="0" w:firstLine="0"/>
        <w:rPr>
          <w:rFonts w:ascii="Times New Roman" w:hAnsi="Times New Roman" w:cs="Times New Roman"/>
          <w:sz w:val="28"/>
          <w:szCs w:val="28"/>
        </w:rPr>
      </w:pPr>
      <w:r w:rsidRPr="0080034D">
        <w:rPr>
          <w:rFonts w:ascii="Times New Roman" w:hAnsi="Times New Roman" w:cs="Times New Roman"/>
          <w:sz w:val="28"/>
          <w:szCs w:val="28"/>
        </w:rPr>
        <w:t>On noticing that t</w:t>
      </w:r>
      <w:r w:rsidR="00060364" w:rsidRPr="0080034D">
        <w:rPr>
          <w:rFonts w:ascii="Times New Roman" w:hAnsi="Times New Roman" w:cs="Times New Roman"/>
          <w:sz w:val="28"/>
          <w:szCs w:val="28"/>
        </w:rPr>
        <w:t>he display of the Energy Meter became defective</w:t>
      </w:r>
    </w:p>
    <w:p w:rsidR="00E51FF4" w:rsidRPr="0080034D" w:rsidRDefault="00060364" w:rsidP="0080034D">
      <w:pPr>
        <w:pStyle w:val="ListParagraph"/>
        <w:spacing w:line="480" w:lineRule="auto"/>
        <w:rPr>
          <w:rFonts w:ascii="Times New Roman" w:hAnsi="Times New Roman" w:cs="Times New Roman"/>
          <w:sz w:val="28"/>
          <w:szCs w:val="28"/>
        </w:rPr>
      </w:pPr>
      <w:r w:rsidRPr="0080034D">
        <w:rPr>
          <w:rFonts w:ascii="Times New Roman" w:hAnsi="Times New Roman" w:cs="Times New Roman"/>
          <w:sz w:val="28"/>
          <w:szCs w:val="28"/>
        </w:rPr>
        <w:t>in 08/2017</w:t>
      </w:r>
      <w:r w:rsidR="0080034D" w:rsidRPr="0080034D">
        <w:rPr>
          <w:rFonts w:ascii="Times New Roman" w:hAnsi="Times New Roman" w:cs="Times New Roman"/>
          <w:sz w:val="28"/>
          <w:szCs w:val="28"/>
        </w:rPr>
        <w:t>,</w:t>
      </w:r>
      <w:r w:rsidR="0080034D">
        <w:rPr>
          <w:rFonts w:ascii="Times New Roman" w:hAnsi="Times New Roman" w:cs="Times New Roman"/>
          <w:sz w:val="28"/>
          <w:szCs w:val="28"/>
        </w:rPr>
        <w:t xml:space="preserve"> </w:t>
      </w:r>
      <w:r w:rsidR="0080034D" w:rsidRPr="0080034D">
        <w:rPr>
          <w:rFonts w:ascii="Times New Roman" w:hAnsi="Times New Roman" w:cs="Times New Roman"/>
          <w:sz w:val="28"/>
          <w:szCs w:val="28"/>
        </w:rPr>
        <w:t xml:space="preserve"> t</w:t>
      </w:r>
      <w:r w:rsidRPr="0080034D">
        <w:rPr>
          <w:rFonts w:ascii="Times New Roman" w:hAnsi="Times New Roman" w:cs="Times New Roman"/>
          <w:sz w:val="28"/>
          <w:szCs w:val="28"/>
        </w:rPr>
        <w:t xml:space="preserve">he </w:t>
      </w:r>
      <w:r w:rsidR="0080034D" w:rsidRPr="0080034D">
        <w:rPr>
          <w:rFonts w:ascii="Times New Roman" w:hAnsi="Times New Roman" w:cs="Times New Roman"/>
          <w:sz w:val="28"/>
          <w:szCs w:val="28"/>
        </w:rPr>
        <w:t xml:space="preserve"> Petitioner </w:t>
      </w:r>
      <w:r w:rsidR="0080034D">
        <w:rPr>
          <w:rFonts w:ascii="Times New Roman" w:hAnsi="Times New Roman" w:cs="Times New Roman"/>
          <w:sz w:val="28"/>
          <w:szCs w:val="28"/>
        </w:rPr>
        <w:t xml:space="preserve"> </w:t>
      </w:r>
      <w:r w:rsidR="0080034D" w:rsidRPr="0080034D">
        <w:rPr>
          <w:rFonts w:ascii="Times New Roman" w:hAnsi="Times New Roman" w:cs="Times New Roman"/>
          <w:sz w:val="28"/>
          <w:szCs w:val="28"/>
        </w:rPr>
        <w:t>statedly</w:t>
      </w:r>
      <w:r w:rsidR="0080034D">
        <w:rPr>
          <w:rFonts w:ascii="Times New Roman" w:hAnsi="Times New Roman" w:cs="Times New Roman"/>
          <w:sz w:val="28"/>
          <w:szCs w:val="28"/>
        </w:rPr>
        <w:t xml:space="preserve"> </w:t>
      </w:r>
      <w:r w:rsidR="0080034D" w:rsidRPr="0080034D">
        <w:rPr>
          <w:rFonts w:ascii="Times New Roman" w:hAnsi="Times New Roman" w:cs="Times New Roman"/>
          <w:sz w:val="28"/>
          <w:szCs w:val="28"/>
        </w:rPr>
        <w:t xml:space="preserve"> </w:t>
      </w:r>
      <w:r w:rsidRPr="0080034D">
        <w:rPr>
          <w:rFonts w:ascii="Times New Roman" w:hAnsi="Times New Roman" w:cs="Times New Roman"/>
          <w:sz w:val="28"/>
          <w:szCs w:val="28"/>
        </w:rPr>
        <w:t xml:space="preserve">informed </w:t>
      </w:r>
      <w:r w:rsidR="0080034D">
        <w:rPr>
          <w:rFonts w:ascii="Times New Roman" w:hAnsi="Times New Roman" w:cs="Times New Roman"/>
          <w:sz w:val="28"/>
          <w:szCs w:val="28"/>
        </w:rPr>
        <w:t xml:space="preserve"> </w:t>
      </w:r>
      <w:r w:rsidR="0080034D" w:rsidRPr="0080034D">
        <w:rPr>
          <w:rFonts w:ascii="Times New Roman" w:hAnsi="Times New Roman" w:cs="Times New Roman"/>
          <w:sz w:val="28"/>
          <w:szCs w:val="28"/>
        </w:rPr>
        <w:t xml:space="preserve">the </w:t>
      </w:r>
      <w:r w:rsidR="0080034D">
        <w:rPr>
          <w:rFonts w:ascii="Times New Roman" w:hAnsi="Times New Roman" w:cs="Times New Roman"/>
          <w:sz w:val="28"/>
          <w:szCs w:val="28"/>
        </w:rPr>
        <w:t xml:space="preserve"> </w:t>
      </w:r>
      <w:r w:rsidR="0080034D" w:rsidRPr="0080034D">
        <w:rPr>
          <w:rFonts w:ascii="Times New Roman" w:hAnsi="Times New Roman" w:cs="Times New Roman"/>
          <w:sz w:val="28"/>
          <w:szCs w:val="28"/>
        </w:rPr>
        <w:t xml:space="preserve">Respondent </w:t>
      </w:r>
      <w:r w:rsidRPr="0080034D">
        <w:rPr>
          <w:rFonts w:ascii="Times New Roman" w:hAnsi="Times New Roman" w:cs="Times New Roman"/>
          <w:sz w:val="28"/>
          <w:szCs w:val="28"/>
        </w:rPr>
        <w:t xml:space="preserve">accordingly. </w:t>
      </w:r>
      <w:r w:rsidR="00E51FF4" w:rsidRPr="0080034D">
        <w:rPr>
          <w:rFonts w:ascii="Times New Roman" w:hAnsi="Times New Roman" w:cs="Times New Roman"/>
          <w:sz w:val="28"/>
          <w:szCs w:val="28"/>
        </w:rPr>
        <w:t>The   connection  was  then checked by the   Addl.S.E/  Enforcement-I,  PSPCL, Ludhiana</w:t>
      </w:r>
      <w:r w:rsidR="0080034D">
        <w:rPr>
          <w:rFonts w:ascii="Times New Roman" w:hAnsi="Times New Roman" w:cs="Times New Roman"/>
          <w:sz w:val="28"/>
          <w:szCs w:val="28"/>
        </w:rPr>
        <w:t>,</w:t>
      </w:r>
      <w:r w:rsidR="00E51FF4" w:rsidRPr="0080034D">
        <w:rPr>
          <w:rFonts w:ascii="Times New Roman" w:hAnsi="Times New Roman" w:cs="Times New Roman"/>
          <w:sz w:val="28"/>
          <w:szCs w:val="28"/>
        </w:rPr>
        <w:t xml:space="preserve"> vide ECR No. 08,09/471 dated </w:t>
      </w:r>
      <w:r w:rsidR="00E51FF4" w:rsidRPr="0080034D">
        <w:rPr>
          <w:rFonts w:ascii="Times New Roman" w:hAnsi="Times New Roman" w:cs="Times New Roman"/>
          <w:sz w:val="28"/>
          <w:szCs w:val="28"/>
        </w:rPr>
        <w:lastRenderedPageBreak/>
        <w:t>29.09.2017</w:t>
      </w:r>
      <w:r w:rsidR="0080034D">
        <w:rPr>
          <w:rFonts w:ascii="Times New Roman" w:hAnsi="Times New Roman" w:cs="Times New Roman"/>
          <w:sz w:val="28"/>
          <w:szCs w:val="28"/>
        </w:rPr>
        <w:t xml:space="preserve">, </w:t>
      </w:r>
      <w:r w:rsidR="00E51FF4" w:rsidRPr="0080034D">
        <w:rPr>
          <w:rFonts w:ascii="Times New Roman" w:hAnsi="Times New Roman" w:cs="Times New Roman"/>
          <w:sz w:val="28"/>
          <w:szCs w:val="28"/>
        </w:rPr>
        <w:t xml:space="preserve"> on </w:t>
      </w:r>
      <w:r w:rsidR="0080034D">
        <w:rPr>
          <w:rFonts w:ascii="Times New Roman" w:hAnsi="Times New Roman" w:cs="Times New Roman"/>
          <w:sz w:val="28"/>
          <w:szCs w:val="28"/>
        </w:rPr>
        <w:t xml:space="preserve">a </w:t>
      </w:r>
      <w:r w:rsidR="00E51FF4" w:rsidRPr="0080034D">
        <w:rPr>
          <w:rFonts w:ascii="Times New Roman" w:hAnsi="Times New Roman" w:cs="Times New Roman"/>
          <w:sz w:val="28"/>
          <w:szCs w:val="28"/>
        </w:rPr>
        <w:t xml:space="preserve"> reference made by the AEE/Tech Unit-I regarding defective display. The readings noted by the Enforcement were as under:</w:t>
      </w:r>
    </w:p>
    <w:p w:rsidR="00E51FF4" w:rsidRDefault="00E51FF4" w:rsidP="00E51FF4">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kWh</w:t>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1,45,65,27.8</w:t>
      </w:r>
    </w:p>
    <w:p w:rsidR="00E51FF4" w:rsidRDefault="00E51FF4" w:rsidP="00E51FF4">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kVAh</w:t>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1,56,08</w:t>
      </w:r>
      <w:r w:rsidR="00365B4C">
        <w:rPr>
          <w:rFonts w:ascii="Times New Roman" w:hAnsi="Times New Roman" w:cs="Times New Roman"/>
          <w:sz w:val="28"/>
          <w:szCs w:val="28"/>
        </w:rPr>
        <w:t>,</w:t>
      </w:r>
      <w:r>
        <w:rPr>
          <w:rFonts w:ascii="Times New Roman" w:hAnsi="Times New Roman" w:cs="Times New Roman"/>
          <w:sz w:val="28"/>
          <w:szCs w:val="28"/>
        </w:rPr>
        <w:t>87.1</w:t>
      </w:r>
    </w:p>
    <w:p w:rsidR="00E51FF4" w:rsidRDefault="00E51FF4" w:rsidP="00E51FF4">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Demand</w:t>
      </w:r>
      <w:r>
        <w:rPr>
          <w:rFonts w:ascii="Times New Roman" w:hAnsi="Times New Roman" w:cs="Times New Roman"/>
          <w:sz w:val="28"/>
          <w:szCs w:val="28"/>
        </w:rPr>
        <w:tab/>
        <w:t>=</w:t>
      </w:r>
      <w:r>
        <w:rPr>
          <w:rFonts w:ascii="Times New Roman" w:hAnsi="Times New Roman" w:cs="Times New Roman"/>
          <w:sz w:val="28"/>
          <w:szCs w:val="28"/>
        </w:rPr>
        <w:tab/>
        <w:t>2</w:t>
      </w:r>
      <w:r w:rsidR="00365B4C">
        <w:rPr>
          <w:rFonts w:ascii="Times New Roman" w:hAnsi="Times New Roman" w:cs="Times New Roman"/>
          <w:sz w:val="28"/>
          <w:szCs w:val="28"/>
        </w:rPr>
        <w:t>,</w:t>
      </w:r>
      <w:r>
        <w:rPr>
          <w:rFonts w:ascii="Times New Roman" w:hAnsi="Times New Roman" w:cs="Times New Roman"/>
          <w:sz w:val="28"/>
          <w:szCs w:val="28"/>
        </w:rPr>
        <w:t>88.95 kVA</w:t>
      </w:r>
    </w:p>
    <w:p w:rsidR="00E51FF4" w:rsidRDefault="00E51FF4" w:rsidP="00E51FF4">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On noticing excess demand, as compared to sanctioned load and CD, the connected load was checked and found to be 215.365 kW against sanctioned load of 91.660 kW. Accordingly, load surcharge of Rs.1,24,000/- </w:t>
      </w:r>
      <w:r w:rsidR="0080034D">
        <w:rPr>
          <w:rFonts w:ascii="Times New Roman" w:hAnsi="Times New Roman" w:cs="Times New Roman"/>
          <w:sz w:val="28"/>
          <w:szCs w:val="28"/>
        </w:rPr>
        <w:t>was</w:t>
      </w:r>
      <w:r>
        <w:rPr>
          <w:rFonts w:ascii="Times New Roman" w:hAnsi="Times New Roman" w:cs="Times New Roman"/>
          <w:sz w:val="28"/>
          <w:szCs w:val="28"/>
        </w:rPr>
        <w:t xml:space="preserve"> levied</w:t>
      </w:r>
      <w:r w:rsidR="0080034D">
        <w:rPr>
          <w:rFonts w:ascii="Times New Roman" w:hAnsi="Times New Roman" w:cs="Times New Roman"/>
          <w:sz w:val="28"/>
          <w:szCs w:val="28"/>
        </w:rPr>
        <w:t>,</w:t>
      </w:r>
      <w:r>
        <w:rPr>
          <w:rFonts w:ascii="Times New Roman" w:hAnsi="Times New Roman" w:cs="Times New Roman"/>
          <w:sz w:val="28"/>
          <w:szCs w:val="28"/>
        </w:rPr>
        <w:t xml:space="preserve"> by issuing supplementary notice vide memo no.9643 dated 01.11.2017</w:t>
      </w:r>
      <w:r w:rsidR="0080034D">
        <w:rPr>
          <w:rFonts w:ascii="Times New Roman" w:hAnsi="Times New Roman" w:cs="Times New Roman"/>
          <w:sz w:val="28"/>
          <w:szCs w:val="28"/>
        </w:rPr>
        <w:t>,</w:t>
      </w:r>
      <w:r>
        <w:rPr>
          <w:rFonts w:ascii="Times New Roman" w:hAnsi="Times New Roman" w:cs="Times New Roman"/>
          <w:sz w:val="28"/>
          <w:szCs w:val="28"/>
        </w:rPr>
        <w:t xml:space="preserve"> which  was paid by the Petitioner.</w:t>
      </w:r>
    </w:p>
    <w:p w:rsidR="00E51FF4" w:rsidRDefault="00E51FF4" w:rsidP="00E51FF4">
      <w:pPr>
        <w:pStyle w:val="ListParagraph"/>
        <w:numPr>
          <w:ilvl w:val="0"/>
          <w:numId w:val="13"/>
        </w:numPr>
        <w:spacing w:line="480" w:lineRule="auto"/>
        <w:ind w:left="0" w:firstLine="0"/>
        <w:jc w:val="both"/>
        <w:rPr>
          <w:rFonts w:ascii="Times New Roman" w:hAnsi="Times New Roman" w:cs="Times New Roman"/>
          <w:b/>
          <w:sz w:val="28"/>
          <w:szCs w:val="28"/>
        </w:rPr>
      </w:pPr>
      <w:r>
        <w:rPr>
          <w:rFonts w:ascii="Times New Roman" w:hAnsi="Times New Roman" w:cs="Times New Roman"/>
          <w:sz w:val="28"/>
          <w:szCs w:val="28"/>
        </w:rPr>
        <w:t xml:space="preserve">The Energy Meter was replaced vide Device Replacement </w:t>
      </w:r>
    </w:p>
    <w:p w:rsidR="00E51FF4" w:rsidRDefault="00E51FF4" w:rsidP="00E51FF4">
      <w:pPr>
        <w:pStyle w:val="ListParagraph"/>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Application No.100004837273 dated 27.10.2017, effected on 14.12.2017. </w:t>
      </w:r>
    </w:p>
    <w:p w:rsidR="00E51FF4" w:rsidRDefault="00E51FF4" w:rsidP="00E51FF4">
      <w:pPr>
        <w:pStyle w:val="ListParagraph"/>
        <w:numPr>
          <w:ilvl w:val="0"/>
          <w:numId w:val="13"/>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The Energy Meter was got checked from the M.E</w:t>
      </w:r>
      <w:r w:rsidR="00365B4C">
        <w:rPr>
          <w:rFonts w:ascii="Times New Roman" w:hAnsi="Times New Roman" w:cs="Times New Roman"/>
          <w:sz w:val="28"/>
          <w:szCs w:val="28"/>
        </w:rPr>
        <w:t>.</w:t>
      </w:r>
      <w:r>
        <w:rPr>
          <w:rFonts w:ascii="Times New Roman" w:hAnsi="Times New Roman" w:cs="Times New Roman"/>
          <w:sz w:val="28"/>
          <w:szCs w:val="28"/>
        </w:rPr>
        <w:t xml:space="preserve"> laboratory on </w:t>
      </w:r>
    </w:p>
    <w:p w:rsidR="00E51FF4" w:rsidRDefault="00E51FF4" w:rsidP="00E51FF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04.01.2018 wherein the accuracy of the Energy Meter was found within limits and DDL was also taken.</w:t>
      </w:r>
    </w:p>
    <w:p w:rsidR="00E51FF4" w:rsidRDefault="00E51FF4" w:rsidP="00E51FF4">
      <w:pPr>
        <w:pStyle w:val="ListParagraph"/>
        <w:numPr>
          <w:ilvl w:val="0"/>
          <w:numId w:val="13"/>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ME Laboratory </w:t>
      </w:r>
      <w:r w:rsidR="0080034D">
        <w:rPr>
          <w:rFonts w:ascii="Times New Roman" w:hAnsi="Times New Roman" w:cs="Times New Roman"/>
          <w:sz w:val="28"/>
          <w:szCs w:val="28"/>
        </w:rPr>
        <w:t xml:space="preserve"> reported </w:t>
      </w:r>
      <w:r>
        <w:rPr>
          <w:rFonts w:ascii="Times New Roman" w:hAnsi="Times New Roman" w:cs="Times New Roman"/>
          <w:sz w:val="28"/>
          <w:szCs w:val="28"/>
        </w:rPr>
        <w:t>on 09.01.2018 that :</w:t>
      </w:r>
    </w:p>
    <w:p w:rsidR="00E51FF4" w:rsidRDefault="00E51FF4" w:rsidP="00E51FF4">
      <w:pPr>
        <w:pStyle w:val="ListParagraph"/>
        <w:spacing w:line="480" w:lineRule="auto"/>
        <w:ind w:left="1440"/>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The data of the meter Sr.No.07250194 Make L&amp;T is downloaded for  printing, but corrupted on dumping”.</w:t>
      </w:r>
    </w:p>
    <w:p w:rsidR="00E51FF4" w:rsidRDefault="00E51FF4" w:rsidP="00060364">
      <w:pPr>
        <w:pStyle w:val="ListParagraph"/>
        <w:numPr>
          <w:ilvl w:val="0"/>
          <w:numId w:val="13"/>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The  Petitioner was served a energy bill dated 25.01.2018 for</w:t>
      </w:r>
    </w:p>
    <w:p w:rsidR="00E51FF4" w:rsidRDefault="00E51FF4" w:rsidP="00E51FF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Rs.35,07,110/- ( Current energy charges Rs.40,68,235/- less Arrear of Current Financial Year for Rs.5,61,123/-) against the consumption of 4,66,359 kVAh units ( 4,56, 641 units of old Energy Meter + 9</w:t>
      </w:r>
      <w:r w:rsidR="001537B1">
        <w:rPr>
          <w:rFonts w:ascii="Times New Roman" w:hAnsi="Times New Roman" w:cs="Times New Roman"/>
          <w:sz w:val="28"/>
          <w:szCs w:val="28"/>
        </w:rPr>
        <w:t>,</w:t>
      </w:r>
      <w:r>
        <w:rPr>
          <w:rFonts w:ascii="Times New Roman" w:hAnsi="Times New Roman" w:cs="Times New Roman"/>
          <w:sz w:val="28"/>
          <w:szCs w:val="28"/>
        </w:rPr>
        <w:t>718 units of new Energy Meter) for the period 08.08.2017 to 08.01.2018 for 153 days</w:t>
      </w:r>
      <w:r w:rsidR="00060364">
        <w:rPr>
          <w:rFonts w:ascii="Times New Roman" w:hAnsi="Times New Roman" w:cs="Times New Roman"/>
          <w:sz w:val="28"/>
          <w:szCs w:val="28"/>
        </w:rPr>
        <w:t>.</w:t>
      </w:r>
    </w:p>
    <w:p w:rsidR="00EE47E0" w:rsidRDefault="00EE47E0" w:rsidP="00060364">
      <w:pPr>
        <w:pStyle w:val="ListParagraph"/>
        <w:numPr>
          <w:ilvl w:val="0"/>
          <w:numId w:val="13"/>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Aggrieved with </w:t>
      </w:r>
      <w:r w:rsidR="00060364">
        <w:rPr>
          <w:rFonts w:ascii="Times New Roman" w:hAnsi="Times New Roman" w:cs="Times New Roman"/>
          <w:sz w:val="28"/>
          <w:szCs w:val="28"/>
        </w:rPr>
        <w:t xml:space="preserve">the </w:t>
      </w:r>
      <w:r>
        <w:rPr>
          <w:rFonts w:ascii="Times New Roman" w:hAnsi="Times New Roman" w:cs="Times New Roman"/>
          <w:sz w:val="28"/>
          <w:szCs w:val="28"/>
        </w:rPr>
        <w:t xml:space="preserve">exorbitant charges </w:t>
      </w:r>
      <w:r w:rsidR="00060364">
        <w:rPr>
          <w:rFonts w:ascii="Times New Roman" w:hAnsi="Times New Roman" w:cs="Times New Roman"/>
          <w:sz w:val="28"/>
          <w:szCs w:val="28"/>
        </w:rPr>
        <w:t xml:space="preserve">of </w:t>
      </w:r>
      <w:r>
        <w:rPr>
          <w:rFonts w:ascii="Times New Roman" w:hAnsi="Times New Roman" w:cs="Times New Roman"/>
          <w:sz w:val="28"/>
          <w:szCs w:val="28"/>
        </w:rPr>
        <w:t xml:space="preserve">Rs.40,68,235/- and load </w:t>
      </w:r>
    </w:p>
    <w:p w:rsidR="00EE47E0" w:rsidRDefault="00EE47E0" w:rsidP="00EE47E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surcharge </w:t>
      </w:r>
      <w:r w:rsidR="00060364">
        <w:rPr>
          <w:rFonts w:ascii="Times New Roman" w:hAnsi="Times New Roman" w:cs="Times New Roman"/>
          <w:sz w:val="28"/>
          <w:szCs w:val="28"/>
        </w:rPr>
        <w:t xml:space="preserve">of </w:t>
      </w:r>
      <w:r>
        <w:rPr>
          <w:rFonts w:ascii="Times New Roman" w:hAnsi="Times New Roman" w:cs="Times New Roman"/>
          <w:sz w:val="28"/>
          <w:szCs w:val="28"/>
        </w:rPr>
        <w:t>Rs.1,24,000/-, the Petitioner filed a Petition on 04.04.2018 in the Forum, who, after hearing, passed the order dated 18.06.2018. (Reference Page-2, Para-1).</w:t>
      </w:r>
    </w:p>
    <w:p w:rsidR="00EE47E0" w:rsidRDefault="00EE47E0" w:rsidP="00060364">
      <w:pPr>
        <w:pStyle w:val="ListParagraph"/>
        <w:numPr>
          <w:ilvl w:val="0"/>
          <w:numId w:val="13"/>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Not satisfied with the decision of the Forum, the Petitioner preferred</w:t>
      </w:r>
    </w:p>
    <w:p w:rsidR="00EE47E0" w:rsidRDefault="00EE47E0" w:rsidP="00EE47E0">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 xml:space="preserve">an </w:t>
      </w:r>
      <w:r w:rsidR="00060364">
        <w:rPr>
          <w:rFonts w:ascii="Times New Roman" w:hAnsi="Times New Roman" w:cs="Times New Roman"/>
          <w:sz w:val="28"/>
          <w:szCs w:val="28"/>
        </w:rPr>
        <w:t>A</w:t>
      </w:r>
      <w:r>
        <w:rPr>
          <w:rFonts w:ascii="Times New Roman" w:hAnsi="Times New Roman" w:cs="Times New Roman"/>
          <w:sz w:val="28"/>
          <w:szCs w:val="28"/>
        </w:rPr>
        <w:t>p</w:t>
      </w:r>
      <w:r w:rsidR="00060364">
        <w:rPr>
          <w:rFonts w:ascii="Times New Roman" w:hAnsi="Times New Roman" w:cs="Times New Roman"/>
          <w:sz w:val="28"/>
          <w:szCs w:val="28"/>
        </w:rPr>
        <w:t xml:space="preserve">peal in this Court and prayed for </w:t>
      </w:r>
      <w:r>
        <w:rPr>
          <w:rFonts w:ascii="Times New Roman" w:hAnsi="Times New Roman" w:cs="Times New Roman"/>
          <w:sz w:val="28"/>
          <w:szCs w:val="28"/>
        </w:rPr>
        <w:t>revision</w:t>
      </w:r>
      <w:r w:rsidR="00060364">
        <w:rPr>
          <w:rFonts w:ascii="Times New Roman" w:hAnsi="Times New Roman" w:cs="Times New Roman"/>
          <w:sz w:val="28"/>
          <w:szCs w:val="28"/>
        </w:rPr>
        <w:t>/review</w:t>
      </w:r>
      <w:r>
        <w:rPr>
          <w:rFonts w:ascii="Times New Roman" w:hAnsi="Times New Roman" w:cs="Times New Roman"/>
          <w:sz w:val="28"/>
          <w:szCs w:val="28"/>
        </w:rPr>
        <w:t xml:space="preserve"> of bill issued for the period from 08.08.2017 to 08.01.2018 with some realistic average basis.</w:t>
      </w:r>
    </w:p>
    <w:p w:rsidR="00B50440" w:rsidRDefault="00B50440" w:rsidP="00B50440">
      <w:pPr>
        <w:spacing w:line="240" w:lineRule="auto"/>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B50440" w:rsidRDefault="00B50440" w:rsidP="00B50440">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 of the Petitioner and the Respondents along with material brought on record by both the sides.</w:t>
      </w:r>
    </w:p>
    <w:p w:rsidR="00B50440" w:rsidRDefault="00B50440" w:rsidP="00B50440">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B50440" w:rsidRDefault="00B50440" w:rsidP="00B50440">
      <w:pPr>
        <w:pStyle w:val="ListParagraph"/>
        <w:spacing w:line="240" w:lineRule="auto"/>
        <w:ind w:left="0" w:right="1440"/>
        <w:jc w:val="both"/>
        <w:rPr>
          <w:rFonts w:ascii="Times New Roman" w:hAnsi="Times New Roman" w:cs="Times New Roman"/>
          <w:sz w:val="28"/>
          <w:szCs w:val="28"/>
        </w:rPr>
      </w:pPr>
    </w:p>
    <w:p w:rsidR="002E6D0B" w:rsidRDefault="00B50440" w:rsidP="002E6D0B">
      <w:pPr>
        <w:pStyle w:val="ListParagraph"/>
        <w:spacing w:line="480" w:lineRule="auto"/>
        <w:ind w:left="0"/>
        <w:jc w:val="both"/>
        <w:rPr>
          <w:rFonts w:ascii="Times New Roman" w:hAnsi="Times New Roman" w:cs="Times New Roman"/>
          <w:sz w:val="28"/>
          <w:szCs w:val="28"/>
        </w:rPr>
      </w:pPr>
      <w:r w:rsidRPr="002E6D0B">
        <w:rPr>
          <w:rFonts w:ascii="Times New Roman" w:hAnsi="Times New Roman" w:cs="Times New Roman"/>
          <w:sz w:val="28"/>
          <w:szCs w:val="28"/>
        </w:rPr>
        <w:tab/>
        <w:t xml:space="preserve">The Petitioner made the following submissions for consideration of this Court: </w:t>
      </w:r>
    </w:p>
    <w:p w:rsidR="002E6D0B" w:rsidRDefault="002E6D0B" w:rsidP="002E6D0B">
      <w:pPr>
        <w:pStyle w:val="ListParagraph"/>
        <w:numPr>
          <w:ilvl w:val="0"/>
          <w:numId w:val="8"/>
        </w:numPr>
        <w:spacing w:line="480" w:lineRule="auto"/>
        <w:ind w:left="0" w:firstLine="0"/>
        <w:rPr>
          <w:rFonts w:ascii="Times New Roman" w:hAnsi="Times New Roman" w:cs="Times New Roman"/>
          <w:sz w:val="28"/>
          <w:szCs w:val="28"/>
        </w:rPr>
      </w:pPr>
      <w:r w:rsidRPr="002E6D0B">
        <w:rPr>
          <w:rFonts w:ascii="Times New Roman" w:hAnsi="Times New Roman" w:cs="Times New Roman"/>
          <w:sz w:val="28"/>
          <w:szCs w:val="28"/>
        </w:rPr>
        <w:lastRenderedPageBreak/>
        <w:t>The   Petitioner   was   having   a   Medium  Supply   Category</w:t>
      </w:r>
      <w:r>
        <w:rPr>
          <w:rFonts w:ascii="Times New Roman" w:hAnsi="Times New Roman" w:cs="Times New Roman"/>
          <w:sz w:val="28"/>
          <w:szCs w:val="28"/>
        </w:rPr>
        <w:t xml:space="preserve"> </w:t>
      </w:r>
    </w:p>
    <w:p w:rsidR="00673091" w:rsidRDefault="002E6D0B" w:rsidP="00673091">
      <w:pPr>
        <w:pStyle w:val="ListParagraph"/>
        <w:spacing w:line="480" w:lineRule="auto"/>
        <w:jc w:val="both"/>
        <w:rPr>
          <w:rFonts w:ascii="Times New Roman" w:hAnsi="Times New Roman" w:cs="Times New Roman"/>
          <w:sz w:val="28"/>
          <w:szCs w:val="28"/>
        </w:rPr>
      </w:pPr>
      <w:r w:rsidRPr="002E6D0B">
        <w:rPr>
          <w:rFonts w:ascii="Times New Roman" w:hAnsi="Times New Roman" w:cs="Times New Roman"/>
          <w:sz w:val="28"/>
          <w:szCs w:val="28"/>
        </w:rPr>
        <w:t>connection with sanctioned load of  91.66</w:t>
      </w:r>
      <w:r w:rsidR="001537B1">
        <w:rPr>
          <w:rFonts w:ascii="Times New Roman" w:hAnsi="Times New Roman" w:cs="Times New Roman"/>
          <w:sz w:val="28"/>
          <w:szCs w:val="28"/>
        </w:rPr>
        <w:t>0</w:t>
      </w:r>
      <w:r w:rsidRPr="002E6D0B">
        <w:rPr>
          <w:rFonts w:ascii="Times New Roman" w:hAnsi="Times New Roman" w:cs="Times New Roman"/>
          <w:sz w:val="28"/>
          <w:szCs w:val="28"/>
        </w:rPr>
        <w:t xml:space="preserve"> kW and contract demand (CD) of 99.999 kVA since 05.03.2012. </w:t>
      </w:r>
      <w:r w:rsidR="00673091">
        <w:rPr>
          <w:rFonts w:ascii="Times New Roman" w:hAnsi="Times New Roman" w:cs="Times New Roman"/>
          <w:sz w:val="28"/>
          <w:szCs w:val="28"/>
        </w:rPr>
        <w:t>The Metering was being done by providing LT-CT Operated static Energy Meter.</w:t>
      </w:r>
    </w:p>
    <w:p w:rsidR="00673091" w:rsidRDefault="002E6D0B" w:rsidP="001B34EA">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display of the Energy Meter became defective in 08/2017 and </w:t>
      </w:r>
    </w:p>
    <w:p w:rsidR="002E6D0B" w:rsidRDefault="002E6D0B" w:rsidP="001B34EA">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the Respondent was informed</w:t>
      </w:r>
      <w:r w:rsidR="00673091">
        <w:rPr>
          <w:rFonts w:ascii="Times New Roman" w:hAnsi="Times New Roman" w:cs="Times New Roman"/>
          <w:sz w:val="28"/>
          <w:szCs w:val="28"/>
        </w:rPr>
        <w:t xml:space="preserve"> accordingly</w:t>
      </w:r>
      <w:r>
        <w:rPr>
          <w:rFonts w:ascii="Times New Roman" w:hAnsi="Times New Roman" w:cs="Times New Roman"/>
          <w:sz w:val="28"/>
          <w:szCs w:val="28"/>
        </w:rPr>
        <w:t>.</w:t>
      </w:r>
    </w:p>
    <w:p w:rsidR="002E6D0B" w:rsidRDefault="002E6D0B" w:rsidP="001B34EA">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connection of the Petitioner was checked by the Addl.SE, </w:t>
      </w:r>
    </w:p>
    <w:p w:rsidR="002E6D0B" w:rsidRDefault="002E6D0B" w:rsidP="001B34EA">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Enforcement-I, PSPCL, Ludhiana on 29.09.2017 vide ECR No.</w:t>
      </w:r>
      <w:r w:rsidR="001537B1">
        <w:rPr>
          <w:rFonts w:ascii="Times New Roman" w:hAnsi="Times New Roman" w:cs="Times New Roman"/>
          <w:sz w:val="28"/>
          <w:szCs w:val="28"/>
        </w:rPr>
        <w:t>0</w:t>
      </w:r>
      <w:r>
        <w:rPr>
          <w:rFonts w:ascii="Times New Roman" w:hAnsi="Times New Roman" w:cs="Times New Roman"/>
          <w:sz w:val="28"/>
          <w:szCs w:val="28"/>
        </w:rPr>
        <w:t>8</w:t>
      </w:r>
      <w:r w:rsidR="001537B1">
        <w:rPr>
          <w:rFonts w:ascii="Times New Roman" w:hAnsi="Times New Roman" w:cs="Times New Roman"/>
          <w:sz w:val="28"/>
          <w:szCs w:val="28"/>
        </w:rPr>
        <w:t>, 09</w:t>
      </w:r>
      <w:r>
        <w:rPr>
          <w:rFonts w:ascii="Times New Roman" w:hAnsi="Times New Roman" w:cs="Times New Roman"/>
          <w:sz w:val="28"/>
          <w:szCs w:val="28"/>
        </w:rPr>
        <w:t xml:space="preserve">/471 and it was reported that the display of the Energy Meter was stuck and </w:t>
      </w:r>
      <w:r w:rsidR="001B34EA">
        <w:rPr>
          <w:rFonts w:ascii="Times New Roman" w:hAnsi="Times New Roman" w:cs="Times New Roman"/>
          <w:sz w:val="28"/>
          <w:szCs w:val="28"/>
        </w:rPr>
        <w:t xml:space="preserve">directions were issued to the </w:t>
      </w:r>
      <w:r w:rsidR="001537B1">
        <w:rPr>
          <w:rFonts w:ascii="Times New Roman" w:hAnsi="Times New Roman" w:cs="Times New Roman"/>
          <w:sz w:val="28"/>
          <w:szCs w:val="28"/>
        </w:rPr>
        <w:t>Respondent</w:t>
      </w:r>
      <w:r w:rsidR="001B34EA">
        <w:rPr>
          <w:rFonts w:ascii="Times New Roman" w:hAnsi="Times New Roman" w:cs="Times New Roman"/>
          <w:sz w:val="28"/>
          <w:szCs w:val="28"/>
        </w:rPr>
        <w:t xml:space="preserve"> </w:t>
      </w:r>
      <w:r>
        <w:rPr>
          <w:rFonts w:ascii="Times New Roman" w:hAnsi="Times New Roman" w:cs="Times New Roman"/>
          <w:sz w:val="28"/>
          <w:szCs w:val="28"/>
        </w:rPr>
        <w:t>to get it replaced for testing in the M.E. laboratory.</w:t>
      </w:r>
    </w:p>
    <w:p w:rsidR="001537B1" w:rsidRDefault="001B34EA" w:rsidP="001B34EA">
      <w:pPr>
        <w:pStyle w:val="ListParagraph"/>
        <w:numPr>
          <w:ilvl w:val="0"/>
          <w:numId w:val="8"/>
        </w:numPr>
        <w:spacing w:line="480" w:lineRule="auto"/>
        <w:ind w:left="0" w:firstLine="0"/>
        <w:jc w:val="both"/>
        <w:rPr>
          <w:rFonts w:ascii="Times New Roman" w:hAnsi="Times New Roman" w:cs="Times New Roman"/>
          <w:sz w:val="28"/>
          <w:szCs w:val="28"/>
        </w:rPr>
      </w:pPr>
      <w:r w:rsidRPr="001537B1">
        <w:rPr>
          <w:rFonts w:ascii="Times New Roman" w:hAnsi="Times New Roman" w:cs="Times New Roman"/>
          <w:sz w:val="28"/>
          <w:szCs w:val="28"/>
        </w:rPr>
        <w:t>The disputed</w:t>
      </w:r>
      <w:r w:rsidR="002E6D0B" w:rsidRPr="001537B1">
        <w:rPr>
          <w:rFonts w:ascii="Times New Roman" w:hAnsi="Times New Roman" w:cs="Times New Roman"/>
          <w:sz w:val="28"/>
          <w:szCs w:val="28"/>
        </w:rPr>
        <w:t xml:space="preserve"> Energy Meter was replaced </w:t>
      </w:r>
      <w:r w:rsidR="001537B1" w:rsidRPr="001537B1">
        <w:rPr>
          <w:rFonts w:ascii="Times New Roman" w:hAnsi="Times New Roman" w:cs="Times New Roman"/>
          <w:sz w:val="28"/>
          <w:szCs w:val="28"/>
        </w:rPr>
        <w:t xml:space="preserve"> on 14.12.2017 </w:t>
      </w:r>
      <w:r w:rsidR="002E6D0B" w:rsidRPr="001537B1">
        <w:rPr>
          <w:rFonts w:ascii="Times New Roman" w:hAnsi="Times New Roman" w:cs="Times New Roman"/>
          <w:sz w:val="28"/>
          <w:szCs w:val="28"/>
        </w:rPr>
        <w:t>and tested</w:t>
      </w:r>
    </w:p>
    <w:p w:rsidR="002E6D0B" w:rsidRPr="001537B1" w:rsidRDefault="002E6D0B" w:rsidP="001537B1">
      <w:pPr>
        <w:pStyle w:val="ListParagraph"/>
        <w:spacing w:line="480" w:lineRule="auto"/>
        <w:jc w:val="both"/>
        <w:rPr>
          <w:rFonts w:ascii="Times New Roman" w:hAnsi="Times New Roman" w:cs="Times New Roman"/>
          <w:sz w:val="28"/>
          <w:szCs w:val="28"/>
        </w:rPr>
      </w:pPr>
      <w:r w:rsidRPr="001537B1">
        <w:rPr>
          <w:rFonts w:ascii="Times New Roman" w:hAnsi="Times New Roman" w:cs="Times New Roman"/>
          <w:sz w:val="28"/>
          <w:szCs w:val="28"/>
        </w:rPr>
        <w:t xml:space="preserve">in the M.E. Laboratory on 04.01.2018 </w:t>
      </w:r>
      <w:r w:rsidR="001B34EA" w:rsidRPr="001537B1">
        <w:rPr>
          <w:rFonts w:ascii="Times New Roman" w:hAnsi="Times New Roman" w:cs="Times New Roman"/>
          <w:sz w:val="28"/>
          <w:szCs w:val="28"/>
        </w:rPr>
        <w:t xml:space="preserve">when its </w:t>
      </w:r>
      <w:r w:rsidRPr="001537B1">
        <w:rPr>
          <w:rFonts w:ascii="Times New Roman" w:hAnsi="Times New Roman" w:cs="Times New Roman"/>
          <w:sz w:val="28"/>
          <w:szCs w:val="28"/>
        </w:rPr>
        <w:t xml:space="preserve">accuracy was found within limits. Data </w:t>
      </w:r>
      <w:r w:rsidR="001537B1" w:rsidRPr="001537B1">
        <w:rPr>
          <w:rFonts w:ascii="Times New Roman" w:hAnsi="Times New Roman" w:cs="Times New Roman"/>
          <w:sz w:val="28"/>
          <w:szCs w:val="28"/>
        </w:rPr>
        <w:t xml:space="preserve">was </w:t>
      </w:r>
      <w:r w:rsidRPr="001537B1">
        <w:rPr>
          <w:rFonts w:ascii="Times New Roman" w:hAnsi="Times New Roman" w:cs="Times New Roman"/>
          <w:sz w:val="28"/>
          <w:szCs w:val="28"/>
        </w:rPr>
        <w:t>down loaded</w:t>
      </w:r>
      <w:r w:rsidR="001B34EA" w:rsidRPr="001537B1">
        <w:rPr>
          <w:rFonts w:ascii="Times New Roman" w:hAnsi="Times New Roman" w:cs="Times New Roman"/>
          <w:sz w:val="28"/>
          <w:szCs w:val="28"/>
        </w:rPr>
        <w:t xml:space="preserve"> </w:t>
      </w:r>
      <w:r w:rsidR="001537B1" w:rsidRPr="001537B1">
        <w:rPr>
          <w:rFonts w:ascii="Times New Roman" w:hAnsi="Times New Roman" w:cs="Times New Roman"/>
          <w:sz w:val="28"/>
          <w:szCs w:val="28"/>
        </w:rPr>
        <w:t>but</w:t>
      </w:r>
      <w:r w:rsidRPr="001537B1">
        <w:rPr>
          <w:rFonts w:ascii="Times New Roman" w:hAnsi="Times New Roman" w:cs="Times New Roman"/>
          <w:sz w:val="28"/>
          <w:szCs w:val="28"/>
        </w:rPr>
        <w:t xml:space="preserve"> corrupted on dumping </w:t>
      </w:r>
      <w:r w:rsidR="001B34EA" w:rsidRPr="001537B1">
        <w:rPr>
          <w:rFonts w:ascii="Times New Roman" w:hAnsi="Times New Roman" w:cs="Times New Roman"/>
          <w:sz w:val="28"/>
          <w:szCs w:val="28"/>
        </w:rPr>
        <w:t>due to which</w:t>
      </w:r>
      <w:r w:rsidRPr="001537B1">
        <w:rPr>
          <w:rFonts w:ascii="Times New Roman" w:hAnsi="Times New Roman" w:cs="Times New Roman"/>
          <w:sz w:val="28"/>
          <w:szCs w:val="28"/>
        </w:rPr>
        <w:t xml:space="preserve"> print out </w:t>
      </w:r>
      <w:r w:rsidR="001B34EA" w:rsidRPr="001537B1">
        <w:rPr>
          <w:rFonts w:ascii="Times New Roman" w:hAnsi="Times New Roman" w:cs="Times New Roman"/>
          <w:sz w:val="28"/>
          <w:szCs w:val="28"/>
        </w:rPr>
        <w:t xml:space="preserve">of DDL </w:t>
      </w:r>
      <w:r w:rsidRPr="001537B1">
        <w:rPr>
          <w:rFonts w:ascii="Times New Roman" w:hAnsi="Times New Roman" w:cs="Times New Roman"/>
          <w:sz w:val="28"/>
          <w:szCs w:val="28"/>
        </w:rPr>
        <w:t>could not be taken.</w:t>
      </w:r>
    </w:p>
    <w:p w:rsidR="001B34EA" w:rsidRDefault="001B34EA" w:rsidP="002E6D0B">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An</w:t>
      </w:r>
      <w:r w:rsidR="002E6D0B">
        <w:rPr>
          <w:rFonts w:ascii="Times New Roman" w:hAnsi="Times New Roman" w:cs="Times New Roman"/>
          <w:sz w:val="28"/>
          <w:szCs w:val="28"/>
        </w:rPr>
        <w:t xml:space="preserve"> energy bill dated 25.01.2018 for the period from 08.08.2017 to </w:t>
      </w:r>
    </w:p>
    <w:p w:rsidR="002E6D0B" w:rsidRDefault="002E6D0B" w:rsidP="001B34EA">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08.01.2018 was issued</w:t>
      </w:r>
      <w:r w:rsidR="001B34EA">
        <w:rPr>
          <w:rFonts w:ascii="Times New Roman" w:hAnsi="Times New Roman" w:cs="Times New Roman"/>
          <w:sz w:val="28"/>
          <w:szCs w:val="28"/>
        </w:rPr>
        <w:t xml:space="preserve"> showing </w:t>
      </w:r>
      <w:r>
        <w:rPr>
          <w:rFonts w:ascii="Times New Roman" w:hAnsi="Times New Roman" w:cs="Times New Roman"/>
          <w:sz w:val="28"/>
          <w:szCs w:val="28"/>
        </w:rPr>
        <w:t>very abnormal consumption of 4</w:t>
      </w:r>
      <w:r w:rsidR="001537B1">
        <w:rPr>
          <w:rFonts w:ascii="Times New Roman" w:hAnsi="Times New Roman" w:cs="Times New Roman"/>
          <w:sz w:val="28"/>
          <w:szCs w:val="28"/>
        </w:rPr>
        <w:t>,</w:t>
      </w:r>
      <w:r>
        <w:rPr>
          <w:rFonts w:ascii="Times New Roman" w:hAnsi="Times New Roman" w:cs="Times New Roman"/>
          <w:sz w:val="28"/>
          <w:szCs w:val="28"/>
        </w:rPr>
        <w:t>66</w:t>
      </w:r>
      <w:r w:rsidR="001537B1">
        <w:rPr>
          <w:rFonts w:ascii="Times New Roman" w:hAnsi="Times New Roman" w:cs="Times New Roman"/>
          <w:sz w:val="28"/>
          <w:szCs w:val="28"/>
        </w:rPr>
        <w:t>,</w:t>
      </w:r>
      <w:r>
        <w:rPr>
          <w:rFonts w:ascii="Times New Roman" w:hAnsi="Times New Roman" w:cs="Times New Roman"/>
          <w:sz w:val="28"/>
          <w:szCs w:val="28"/>
        </w:rPr>
        <w:t>359 kVAh (</w:t>
      </w:r>
      <w:r w:rsidRPr="002E6D0B">
        <w:rPr>
          <w:rFonts w:ascii="Times New Roman" w:hAnsi="Times New Roman" w:cs="Times New Roman"/>
          <w:sz w:val="28"/>
          <w:szCs w:val="28"/>
        </w:rPr>
        <w:t>4</w:t>
      </w:r>
      <w:r w:rsidR="001537B1">
        <w:rPr>
          <w:rFonts w:ascii="Times New Roman" w:hAnsi="Times New Roman" w:cs="Times New Roman"/>
          <w:sz w:val="28"/>
          <w:szCs w:val="28"/>
        </w:rPr>
        <w:t>,</w:t>
      </w:r>
      <w:r w:rsidRPr="002E6D0B">
        <w:rPr>
          <w:rFonts w:ascii="Times New Roman" w:hAnsi="Times New Roman" w:cs="Times New Roman"/>
          <w:sz w:val="28"/>
          <w:szCs w:val="28"/>
        </w:rPr>
        <w:t>56</w:t>
      </w:r>
      <w:r w:rsidR="001537B1">
        <w:rPr>
          <w:rFonts w:ascii="Times New Roman" w:hAnsi="Times New Roman" w:cs="Times New Roman"/>
          <w:sz w:val="28"/>
          <w:szCs w:val="28"/>
        </w:rPr>
        <w:t>,</w:t>
      </w:r>
      <w:r w:rsidRPr="002E6D0B">
        <w:rPr>
          <w:rFonts w:ascii="Times New Roman" w:hAnsi="Times New Roman" w:cs="Times New Roman"/>
          <w:sz w:val="28"/>
          <w:szCs w:val="28"/>
        </w:rPr>
        <w:t xml:space="preserve">641 kVAh </w:t>
      </w:r>
      <w:r>
        <w:rPr>
          <w:rFonts w:ascii="Times New Roman" w:hAnsi="Times New Roman" w:cs="Times New Roman"/>
          <w:sz w:val="28"/>
          <w:szCs w:val="28"/>
        </w:rPr>
        <w:t xml:space="preserve"> </w:t>
      </w:r>
      <w:r w:rsidR="001B34EA">
        <w:rPr>
          <w:rFonts w:ascii="Times New Roman" w:hAnsi="Times New Roman" w:cs="Times New Roman"/>
          <w:sz w:val="28"/>
          <w:szCs w:val="28"/>
        </w:rPr>
        <w:t xml:space="preserve">units </w:t>
      </w:r>
      <w:r>
        <w:rPr>
          <w:rFonts w:ascii="Times New Roman" w:hAnsi="Times New Roman" w:cs="Times New Roman"/>
          <w:sz w:val="28"/>
          <w:szCs w:val="28"/>
        </w:rPr>
        <w:t>from</w:t>
      </w:r>
      <w:r w:rsidRPr="002E6D0B">
        <w:rPr>
          <w:rFonts w:ascii="Times New Roman" w:hAnsi="Times New Roman" w:cs="Times New Roman"/>
          <w:sz w:val="28"/>
          <w:szCs w:val="28"/>
        </w:rPr>
        <w:t xml:space="preserve"> old</w:t>
      </w:r>
      <w:r>
        <w:rPr>
          <w:rFonts w:ascii="Times New Roman" w:hAnsi="Times New Roman" w:cs="Times New Roman"/>
          <w:sz w:val="28"/>
          <w:szCs w:val="28"/>
        </w:rPr>
        <w:t>/ defective</w:t>
      </w:r>
      <w:r w:rsidRPr="002E6D0B">
        <w:rPr>
          <w:rFonts w:ascii="Times New Roman" w:hAnsi="Times New Roman" w:cs="Times New Roman"/>
          <w:sz w:val="28"/>
          <w:szCs w:val="28"/>
        </w:rPr>
        <w:t xml:space="preserve"> Energy Meter</w:t>
      </w:r>
      <w:r>
        <w:rPr>
          <w:rFonts w:ascii="Times New Roman" w:hAnsi="Times New Roman" w:cs="Times New Roman"/>
          <w:sz w:val="28"/>
          <w:szCs w:val="28"/>
        </w:rPr>
        <w:t xml:space="preserve"> and </w:t>
      </w:r>
      <w:r w:rsidRPr="002E6D0B">
        <w:rPr>
          <w:rFonts w:ascii="Times New Roman" w:hAnsi="Times New Roman" w:cs="Times New Roman"/>
          <w:sz w:val="28"/>
          <w:szCs w:val="28"/>
        </w:rPr>
        <w:t xml:space="preserve"> 9</w:t>
      </w:r>
      <w:r w:rsidR="001537B1">
        <w:rPr>
          <w:rFonts w:ascii="Times New Roman" w:hAnsi="Times New Roman" w:cs="Times New Roman"/>
          <w:sz w:val="28"/>
          <w:szCs w:val="28"/>
        </w:rPr>
        <w:t>,</w:t>
      </w:r>
      <w:r w:rsidRPr="002E6D0B">
        <w:rPr>
          <w:rFonts w:ascii="Times New Roman" w:hAnsi="Times New Roman" w:cs="Times New Roman"/>
          <w:sz w:val="28"/>
          <w:szCs w:val="28"/>
        </w:rPr>
        <w:t xml:space="preserve">718 kVAh </w:t>
      </w:r>
      <w:r>
        <w:rPr>
          <w:rFonts w:ascii="Times New Roman" w:hAnsi="Times New Roman" w:cs="Times New Roman"/>
          <w:sz w:val="28"/>
          <w:szCs w:val="28"/>
        </w:rPr>
        <w:t xml:space="preserve"> units from</w:t>
      </w:r>
      <w:r w:rsidRPr="002E6D0B">
        <w:rPr>
          <w:rFonts w:ascii="Times New Roman" w:hAnsi="Times New Roman" w:cs="Times New Roman"/>
          <w:sz w:val="28"/>
          <w:szCs w:val="28"/>
        </w:rPr>
        <w:t xml:space="preserve"> new Energy Meter)</w:t>
      </w:r>
      <w:r>
        <w:rPr>
          <w:rFonts w:ascii="Times New Roman" w:hAnsi="Times New Roman" w:cs="Times New Roman"/>
          <w:sz w:val="28"/>
          <w:szCs w:val="28"/>
        </w:rPr>
        <w:t xml:space="preserve">, amounting to Rs. </w:t>
      </w:r>
      <w:r w:rsidRPr="002E6D0B">
        <w:rPr>
          <w:rFonts w:ascii="Times New Roman" w:hAnsi="Times New Roman" w:cs="Times New Roman"/>
          <w:sz w:val="28"/>
          <w:szCs w:val="28"/>
        </w:rPr>
        <w:t>40,68,235</w:t>
      </w:r>
      <w:r w:rsidR="001B34EA">
        <w:rPr>
          <w:rFonts w:ascii="Times New Roman" w:hAnsi="Times New Roman" w:cs="Times New Roman"/>
          <w:sz w:val="28"/>
          <w:szCs w:val="28"/>
        </w:rPr>
        <w:t xml:space="preserve">/- </w:t>
      </w:r>
      <w:r>
        <w:rPr>
          <w:rFonts w:ascii="Times New Roman" w:hAnsi="Times New Roman" w:cs="Times New Roman"/>
          <w:sz w:val="28"/>
          <w:szCs w:val="28"/>
        </w:rPr>
        <w:t xml:space="preserve">(including arrears of previous bill). </w:t>
      </w:r>
      <w:r w:rsidR="00035E3C">
        <w:rPr>
          <w:rFonts w:ascii="Times New Roman" w:hAnsi="Times New Roman" w:cs="Times New Roman"/>
          <w:sz w:val="28"/>
          <w:szCs w:val="28"/>
        </w:rPr>
        <w:t>The consumption of 4</w:t>
      </w:r>
      <w:r w:rsidR="001537B1">
        <w:rPr>
          <w:rFonts w:ascii="Times New Roman" w:hAnsi="Times New Roman" w:cs="Times New Roman"/>
          <w:sz w:val="28"/>
          <w:szCs w:val="28"/>
        </w:rPr>
        <w:t>,</w:t>
      </w:r>
      <w:r w:rsidR="00035E3C">
        <w:rPr>
          <w:rFonts w:ascii="Times New Roman" w:hAnsi="Times New Roman" w:cs="Times New Roman"/>
          <w:sz w:val="28"/>
          <w:szCs w:val="28"/>
        </w:rPr>
        <w:t>66</w:t>
      </w:r>
      <w:r w:rsidR="001537B1">
        <w:rPr>
          <w:rFonts w:ascii="Times New Roman" w:hAnsi="Times New Roman" w:cs="Times New Roman"/>
          <w:sz w:val="28"/>
          <w:szCs w:val="28"/>
        </w:rPr>
        <w:t>,</w:t>
      </w:r>
      <w:r w:rsidR="00035E3C">
        <w:rPr>
          <w:rFonts w:ascii="Times New Roman" w:hAnsi="Times New Roman" w:cs="Times New Roman"/>
          <w:sz w:val="28"/>
          <w:szCs w:val="28"/>
        </w:rPr>
        <w:t xml:space="preserve">359 kVAh </w:t>
      </w:r>
      <w:r w:rsidR="001B34EA">
        <w:rPr>
          <w:rFonts w:ascii="Times New Roman" w:hAnsi="Times New Roman" w:cs="Times New Roman"/>
          <w:sz w:val="28"/>
          <w:szCs w:val="28"/>
        </w:rPr>
        <w:t xml:space="preserve">units </w:t>
      </w:r>
      <w:r w:rsidR="00035E3C">
        <w:rPr>
          <w:rFonts w:ascii="Times New Roman" w:hAnsi="Times New Roman" w:cs="Times New Roman"/>
          <w:sz w:val="28"/>
          <w:szCs w:val="28"/>
        </w:rPr>
        <w:t xml:space="preserve">for the period 08.08.2017 to 08.01.2018 was apparently abnormal considering the installed load  </w:t>
      </w:r>
      <w:r w:rsidR="00035E3C">
        <w:rPr>
          <w:rFonts w:ascii="Times New Roman" w:hAnsi="Times New Roman" w:cs="Times New Roman"/>
          <w:sz w:val="28"/>
          <w:szCs w:val="28"/>
        </w:rPr>
        <w:lastRenderedPageBreak/>
        <w:t xml:space="preserve">of the Petitioner and use of supply from  the connection. The Respondent charged Rs.1,24,000/- as load surcharge against excess load, but it was not covered under any rule/tariff schedule for MS </w:t>
      </w:r>
      <w:r w:rsidR="0080034D">
        <w:rPr>
          <w:rFonts w:ascii="Times New Roman" w:hAnsi="Times New Roman" w:cs="Times New Roman"/>
          <w:sz w:val="28"/>
          <w:szCs w:val="28"/>
        </w:rPr>
        <w:t xml:space="preserve">category </w:t>
      </w:r>
      <w:r w:rsidR="00035E3C">
        <w:rPr>
          <w:rFonts w:ascii="Times New Roman" w:hAnsi="Times New Roman" w:cs="Times New Roman"/>
          <w:sz w:val="28"/>
          <w:szCs w:val="28"/>
        </w:rPr>
        <w:t>consumers. However, the amount of load surcharge was paid to avoid disconnection.</w:t>
      </w:r>
    </w:p>
    <w:p w:rsidR="001B34EA" w:rsidRDefault="00035E3C" w:rsidP="002E6D0B">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Respondent neither rectified the abnormal bill issued in 01/2018 </w:t>
      </w:r>
    </w:p>
    <w:p w:rsidR="00035E3C" w:rsidRDefault="00035E3C" w:rsidP="001B34EA">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nor adjusted the amount of load surcharge paid by the Petitioner.</w:t>
      </w:r>
    </w:p>
    <w:p w:rsidR="001B34EA" w:rsidRDefault="00EC04C5" w:rsidP="002E6D0B">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supply from the connection was being used for Textile unit. The </w:t>
      </w:r>
    </w:p>
    <w:p w:rsidR="00EC04C5" w:rsidRDefault="00EC04C5" w:rsidP="001B34EA">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consumption of the Petitioner var</w:t>
      </w:r>
      <w:r w:rsidR="001B34EA">
        <w:rPr>
          <w:rFonts w:ascii="Times New Roman" w:hAnsi="Times New Roman" w:cs="Times New Roman"/>
          <w:sz w:val="28"/>
          <w:szCs w:val="28"/>
        </w:rPr>
        <w:t>ied</w:t>
      </w:r>
      <w:r>
        <w:rPr>
          <w:rFonts w:ascii="Times New Roman" w:hAnsi="Times New Roman" w:cs="Times New Roman"/>
          <w:sz w:val="28"/>
          <w:szCs w:val="28"/>
        </w:rPr>
        <w:t xml:space="preserve"> from month to month according to season and work in the Unit.</w:t>
      </w:r>
    </w:p>
    <w:p w:rsidR="001B34EA" w:rsidRPr="001B34EA" w:rsidRDefault="00EC04C5" w:rsidP="00EC04C5">
      <w:pPr>
        <w:pStyle w:val="ListParagraph"/>
        <w:numPr>
          <w:ilvl w:val="0"/>
          <w:numId w:val="8"/>
        </w:numPr>
        <w:spacing w:line="480" w:lineRule="auto"/>
        <w:ind w:left="0" w:firstLine="0"/>
        <w:jc w:val="both"/>
        <w:rPr>
          <w:rFonts w:ascii="Times New Roman" w:hAnsi="Times New Roman" w:cs="Times New Roman"/>
          <w:i/>
          <w:sz w:val="28"/>
          <w:szCs w:val="28"/>
        </w:rPr>
      </w:pPr>
      <w:r>
        <w:rPr>
          <w:rFonts w:ascii="Times New Roman" w:hAnsi="Times New Roman" w:cs="Times New Roman"/>
          <w:sz w:val="28"/>
          <w:szCs w:val="28"/>
        </w:rPr>
        <w:t xml:space="preserve">The  </w:t>
      </w:r>
      <w:r w:rsidR="0080034D">
        <w:rPr>
          <w:rFonts w:ascii="Times New Roman" w:hAnsi="Times New Roman" w:cs="Times New Roman"/>
          <w:sz w:val="28"/>
          <w:szCs w:val="28"/>
        </w:rPr>
        <w:t xml:space="preserve"> </w:t>
      </w:r>
      <w:r>
        <w:rPr>
          <w:rFonts w:ascii="Times New Roman" w:hAnsi="Times New Roman" w:cs="Times New Roman"/>
          <w:sz w:val="28"/>
          <w:szCs w:val="28"/>
        </w:rPr>
        <w:t>levy</w:t>
      </w:r>
      <w:r w:rsidR="002726D2">
        <w:rPr>
          <w:rFonts w:ascii="Times New Roman" w:hAnsi="Times New Roman" w:cs="Times New Roman"/>
          <w:sz w:val="28"/>
          <w:szCs w:val="28"/>
        </w:rPr>
        <w:t xml:space="preserve"> </w:t>
      </w:r>
      <w:r w:rsidR="0080034D">
        <w:rPr>
          <w:rFonts w:ascii="Times New Roman" w:hAnsi="Times New Roman" w:cs="Times New Roman"/>
          <w:sz w:val="28"/>
          <w:szCs w:val="28"/>
        </w:rPr>
        <w:t xml:space="preserve"> </w:t>
      </w:r>
      <w:r w:rsidR="002726D2">
        <w:rPr>
          <w:rFonts w:ascii="Times New Roman" w:hAnsi="Times New Roman" w:cs="Times New Roman"/>
          <w:sz w:val="28"/>
          <w:szCs w:val="28"/>
        </w:rPr>
        <w:t xml:space="preserve">of </w:t>
      </w:r>
      <w:r w:rsidR="0080034D">
        <w:rPr>
          <w:rFonts w:ascii="Times New Roman" w:hAnsi="Times New Roman" w:cs="Times New Roman"/>
          <w:sz w:val="28"/>
          <w:szCs w:val="28"/>
        </w:rPr>
        <w:t xml:space="preserve"> </w:t>
      </w:r>
      <w:r w:rsidR="002726D2">
        <w:rPr>
          <w:rFonts w:ascii="Times New Roman" w:hAnsi="Times New Roman" w:cs="Times New Roman"/>
          <w:sz w:val="28"/>
          <w:szCs w:val="28"/>
        </w:rPr>
        <w:t>loa</w:t>
      </w:r>
      <w:r w:rsidR="0080034D">
        <w:rPr>
          <w:rFonts w:ascii="Times New Roman" w:hAnsi="Times New Roman" w:cs="Times New Roman"/>
          <w:sz w:val="28"/>
          <w:szCs w:val="28"/>
        </w:rPr>
        <w:t xml:space="preserve">d surcharge for excess load </w:t>
      </w:r>
      <w:r w:rsidR="002726D2">
        <w:rPr>
          <w:rFonts w:ascii="Times New Roman" w:hAnsi="Times New Roman" w:cs="Times New Roman"/>
          <w:sz w:val="28"/>
          <w:szCs w:val="28"/>
        </w:rPr>
        <w:t xml:space="preserve"> had been dispensed </w:t>
      </w:r>
    </w:p>
    <w:p w:rsidR="00EC04C5" w:rsidRPr="004F6496" w:rsidRDefault="002726D2" w:rsidP="001B34EA">
      <w:pPr>
        <w:pStyle w:val="ListParagraph"/>
        <w:spacing w:line="480" w:lineRule="auto"/>
        <w:jc w:val="both"/>
        <w:rPr>
          <w:rFonts w:ascii="Times New Roman" w:hAnsi="Times New Roman" w:cs="Times New Roman"/>
          <w:i/>
          <w:sz w:val="28"/>
          <w:szCs w:val="28"/>
        </w:rPr>
      </w:pPr>
      <w:r>
        <w:rPr>
          <w:rFonts w:ascii="Times New Roman" w:hAnsi="Times New Roman" w:cs="Times New Roman"/>
          <w:sz w:val="28"/>
          <w:szCs w:val="28"/>
        </w:rPr>
        <w:t>with by the Hon’ble PSERC through various Tariff Orders. It had been specified as per T</w:t>
      </w:r>
      <w:r w:rsidR="004F6496">
        <w:rPr>
          <w:rFonts w:ascii="Times New Roman" w:hAnsi="Times New Roman" w:cs="Times New Roman"/>
          <w:sz w:val="28"/>
          <w:szCs w:val="28"/>
        </w:rPr>
        <w:t>ariff schedule applicable to MS category for the Financial Year 2016-17 under Clause S</w:t>
      </w:r>
      <w:r w:rsidR="001537B1">
        <w:rPr>
          <w:rFonts w:ascii="Times New Roman" w:hAnsi="Times New Roman" w:cs="Times New Roman"/>
          <w:sz w:val="28"/>
          <w:szCs w:val="28"/>
        </w:rPr>
        <w:t>11</w:t>
      </w:r>
      <w:r w:rsidR="004F6496">
        <w:rPr>
          <w:rFonts w:ascii="Times New Roman" w:hAnsi="Times New Roman" w:cs="Times New Roman"/>
          <w:sz w:val="28"/>
          <w:szCs w:val="28"/>
        </w:rPr>
        <w:t>.6</w:t>
      </w:r>
      <w:r w:rsidR="001537B1">
        <w:rPr>
          <w:rFonts w:ascii="Times New Roman" w:hAnsi="Times New Roman" w:cs="Times New Roman"/>
          <w:sz w:val="28"/>
          <w:szCs w:val="28"/>
        </w:rPr>
        <w:t>.1</w:t>
      </w:r>
      <w:r w:rsidR="00365B4C">
        <w:rPr>
          <w:rFonts w:ascii="Times New Roman" w:hAnsi="Times New Roman" w:cs="Times New Roman"/>
          <w:sz w:val="28"/>
          <w:szCs w:val="28"/>
        </w:rPr>
        <w:t xml:space="preserve"> that </w:t>
      </w:r>
      <w:r w:rsidR="001537B1">
        <w:rPr>
          <w:rFonts w:ascii="Times New Roman" w:hAnsi="Times New Roman" w:cs="Times New Roman"/>
          <w:sz w:val="28"/>
          <w:szCs w:val="28"/>
        </w:rPr>
        <w:t>n</w:t>
      </w:r>
      <w:r w:rsidR="004F6496" w:rsidRPr="001B34EA">
        <w:rPr>
          <w:rFonts w:ascii="Times New Roman" w:hAnsi="Times New Roman" w:cs="Times New Roman"/>
          <w:sz w:val="28"/>
          <w:szCs w:val="28"/>
        </w:rPr>
        <w:t>o load surcharge s</w:t>
      </w:r>
      <w:r w:rsidR="001B34EA" w:rsidRPr="001B34EA">
        <w:rPr>
          <w:rFonts w:ascii="Times New Roman" w:hAnsi="Times New Roman" w:cs="Times New Roman"/>
          <w:sz w:val="28"/>
          <w:szCs w:val="28"/>
        </w:rPr>
        <w:t>h</w:t>
      </w:r>
      <w:r w:rsidR="004F6496" w:rsidRPr="001B34EA">
        <w:rPr>
          <w:rFonts w:ascii="Times New Roman" w:hAnsi="Times New Roman" w:cs="Times New Roman"/>
          <w:sz w:val="28"/>
          <w:szCs w:val="28"/>
        </w:rPr>
        <w:t>all be levied for the extra load connected by the consumer temporarily or otherwise thereby exceeding sanctioned connected load. However, the installation of extra load shall conform to CEA (Measures Relating to Safety and Electric Supply) Regulations-2010 and statutory clearances wherever applicable shall be obtained by the consumer</w:t>
      </w:r>
      <w:r w:rsidR="004F6496" w:rsidRPr="004F6496">
        <w:rPr>
          <w:rFonts w:ascii="Times New Roman" w:hAnsi="Times New Roman" w:cs="Times New Roman"/>
          <w:i/>
          <w:sz w:val="28"/>
          <w:szCs w:val="28"/>
        </w:rPr>
        <w:t>.</w:t>
      </w:r>
    </w:p>
    <w:p w:rsidR="001537B1" w:rsidRDefault="004F6496" w:rsidP="001B34EA">
      <w:pPr>
        <w:pStyle w:val="ListParagraph"/>
        <w:numPr>
          <w:ilvl w:val="0"/>
          <w:numId w:val="8"/>
        </w:numPr>
        <w:spacing w:line="480" w:lineRule="auto"/>
        <w:ind w:left="0" w:firstLine="0"/>
        <w:jc w:val="both"/>
        <w:rPr>
          <w:rFonts w:ascii="Times New Roman" w:hAnsi="Times New Roman" w:cs="Times New Roman"/>
          <w:sz w:val="28"/>
          <w:szCs w:val="28"/>
        </w:rPr>
      </w:pPr>
      <w:r w:rsidRPr="001537B1">
        <w:rPr>
          <w:rFonts w:ascii="Times New Roman" w:hAnsi="Times New Roman" w:cs="Times New Roman"/>
          <w:sz w:val="28"/>
          <w:szCs w:val="28"/>
        </w:rPr>
        <w:t xml:space="preserve">In the subsequent Tariff Orders/Schedule </w:t>
      </w:r>
      <w:r w:rsidR="001537B1" w:rsidRPr="001537B1">
        <w:rPr>
          <w:rFonts w:ascii="Times New Roman" w:hAnsi="Times New Roman" w:cs="Times New Roman"/>
          <w:sz w:val="28"/>
          <w:szCs w:val="28"/>
        </w:rPr>
        <w:t xml:space="preserve">of Tariff </w:t>
      </w:r>
      <w:r w:rsidRPr="001537B1">
        <w:rPr>
          <w:rFonts w:ascii="Times New Roman" w:hAnsi="Times New Roman" w:cs="Times New Roman"/>
          <w:sz w:val="28"/>
          <w:szCs w:val="28"/>
        </w:rPr>
        <w:t>issued for the</w:t>
      </w:r>
    </w:p>
    <w:p w:rsidR="002E6D0B" w:rsidRPr="001537B1" w:rsidRDefault="004F6496" w:rsidP="001537B1">
      <w:pPr>
        <w:pStyle w:val="ListParagraph"/>
        <w:spacing w:line="480" w:lineRule="auto"/>
        <w:jc w:val="both"/>
        <w:rPr>
          <w:rFonts w:ascii="Times New Roman" w:hAnsi="Times New Roman" w:cs="Times New Roman"/>
          <w:sz w:val="28"/>
          <w:szCs w:val="28"/>
        </w:rPr>
      </w:pPr>
      <w:r w:rsidRPr="001537B1">
        <w:rPr>
          <w:rFonts w:ascii="Times New Roman" w:hAnsi="Times New Roman" w:cs="Times New Roman"/>
          <w:sz w:val="28"/>
          <w:szCs w:val="28"/>
        </w:rPr>
        <w:lastRenderedPageBreak/>
        <w:t>FY</w:t>
      </w:r>
      <w:r w:rsidR="001537B1">
        <w:rPr>
          <w:rFonts w:ascii="Times New Roman" w:hAnsi="Times New Roman" w:cs="Times New Roman"/>
          <w:sz w:val="28"/>
          <w:szCs w:val="28"/>
        </w:rPr>
        <w:t xml:space="preserve"> </w:t>
      </w:r>
      <w:r w:rsidRPr="001537B1">
        <w:rPr>
          <w:rFonts w:ascii="Times New Roman" w:hAnsi="Times New Roman" w:cs="Times New Roman"/>
          <w:sz w:val="28"/>
          <w:szCs w:val="28"/>
        </w:rPr>
        <w:t>2017-18</w:t>
      </w:r>
      <w:r w:rsidR="001537B1">
        <w:rPr>
          <w:rFonts w:ascii="Times New Roman" w:hAnsi="Times New Roman" w:cs="Times New Roman"/>
          <w:sz w:val="28"/>
          <w:szCs w:val="28"/>
        </w:rPr>
        <w:t xml:space="preserve"> </w:t>
      </w:r>
      <w:r w:rsidRPr="001537B1">
        <w:rPr>
          <w:rFonts w:ascii="Times New Roman" w:hAnsi="Times New Roman" w:cs="Times New Roman"/>
          <w:sz w:val="28"/>
          <w:szCs w:val="28"/>
        </w:rPr>
        <w:t>and 2018-19, similar provision had been made. There was no ambiguity/doubt in the above clause regarding non-levy of load surcharge for excess load</w:t>
      </w:r>
      <w:r w:rsidR="006D6CB3" w:rsidRPr="001537B1">
        <w:rPr>
          <w:rFonts w:ascii="Times New Roman" w:hAnsi="Times New Roman" w:cs="Times New Roman"/>
          <w:sz w:val="28"/>
          <w:szCs w:val="28"/>
        </w:rPr>
        <w:t xml:space="preserve">.  In spite of all this, the Respondent raised demand of Rs.1,24,000/- for excess load. </w:t>
      </w:r>
      <w:r w:rsidR="0080034D" w:rsidRPr="001537B1">
        <w:rPr>
          <w:rFonts w:ascii="Times New Roman" w:hAnsi="Times New Roman" w:cs="Times New Roman"/>
          <w:sz w:val="28"/>
          <w:szCs w:val="28"/>
        </w:rPr>
        <w:t>Still, t</w:t>
      </w:r>
      <w:r w:rsidR="006D6CB3" w:rsidRPr="001537B1">
        <w:rPr>
          <w:rFonts w:ascii="Times New Roman" w:hAnsi="Times New Roman" w:cs="Times New Roman"/>
          <w:sz w:val="28"/>
          <w:szCs w:val="28"/>
        </w:rPr>
        <w:t>he Petitioner paid the said amount to avoid disconnection.</w:t>
      </w:r>
    </w:p>
    <w:p w:rsidR="00534EB6" w:rsidRDefault="0080034D" w:rsidP="00534EB6">
      <w:pPr>
        <w:pStyle w:val="ListParagraph"/>
        <w:numPr>
          <w:ilvl w:val="0"/>
          <w:numId w:val="8"/>
        </w:numPr>
        <w:spacing w:line="480" w:lineRule="auto"/>
        <w:ind w:left="0" w:firstLine="0"/>
        <w:jc w:val="both"/>
        <w:rPr>
          <w:rFonts w:ascii="Times New Roman" w:hAnsi="Times New Roman" w:cs="Times New Roman"/>
          <w:sz w:val="28"/>
          <w:szCs w:val="28"/>
        </w:rPr>
      </w:pPr>
      <w:r w:rsidRPr="0080034D">
        <w:rPr>
          <w:rFonts w:ascii="Times New Roman" w:hAnsi="Times New Roman" w:cs="Times New Roman"/>
          <w:sz w:val="28"/>
          <w:szCs w:val="28"/>
        </w:rPr>
        <w:t xml:space="preserve">Although the Forum referred to the levy </w:t>
      </w:r>
      <w:r w:rsidR="006D6CB3" w:rsidRPr="0080034D">
        <w:rPr>
          <w:rFonts w:ascii="Times New Roman" w:hAnsi="Times New Roman" w:cs="Times New Roman"/>
          <w:sz w:val="28"/>
          <w:szCs w:val="28"/>
        </w:rPr>
        <w:t xml:space="preserve">of load surcharge of </w:t>
      </w:r>
    </w:p>
    <w:p w:rsidR="006D6CB3" w:rsidRPr="0080034D" w:rsidRDefault="006D6CB3" w:rsidP="00534EB6">
      <w:pPr>
        <w:pStyle w:val="ListParagraph"/>
        <w:spacing w:line="480" w:lineRule="auto"/>
        <w:jc w:val="both"/>
        <w:rPr>
          <w:rFonts w:ascii="Times New Roman" w:hAnsi="Times New Roman" w:cs="Times New Roman"/>
          <w:sz w:val="28"/>
          <w:szCs w:val="28"/>
        </w:rPr>
      </w:pPr>
      <w:r w:rsidRPr="0080034D">
        <w:rPr>
          <w:rFonts w:ascii="Times New Roman" w:hAnsi="Times New Roman" w:cs="Times New Roman"/>
          <w:sz w:val="28"/>
          <w:szCs w:val="28"/>
        </w:rPr>
        <w:t>Rs.1,24,000/-</w:t>
      </w:r>
      <w:r w:rsidR="0080034D">
        <w:rPr>
          <w:rFonts w:ascii="Times New Roman" w:hAnsi="Times New Roman" w:cs="Times New Roman"/>
          <w:sz w:val="28"/>
          <w:szCs w:val="28"/>
        </w:rPr>
        <w:t xml:space="preserve">  but did not pass any order in this regard. The said amount </w:t>
      </w:r>
      <w:r w:rsidRPr="0080034D">
        <w:rPr>
          <w:rFonts w:ascii="Times New Roman" w:hAnsi="Times New Roman" w:cs="Times New Roman"/>
          <w:sz w:val="28"/>
          <w:szCs w:val="28"/>
        </w:rPr>
        <w:t>was required to be refunded/adjusted as the same was not applicable to MS Category of consumers.</w:t>
      </w:r>
    </w:p>
    <w:p w:rsidR="00534EB6" w:rsidRDefault="006D6CB3" w:rsidP="001B34EA">
      <w:pPr>
        <w:pStyle w:val="ListParagraph"/>
        <w:numPr>
          <w:ilvl w:val="0"/>
          <w:numId w:val="8"/>
        </w:numPr>
        <w:spacing w:line="480" w:lineRule="auto"/>
        <w:ind w:left="0" w:firstLine="0"/>
        <w:jc w:val="both"/>
        <w:rPr>
          <w:rFonts w:ascii="Times New Roman" w:hAnsi="Times New Roman" w:cs="Times New Roman"/>
          <w:sz w:val="28"/>
          <w:szCs w:val="28"/>
        </w:rPr>
      </w:pPr>
      <w:r w:rsidRPr="00534EB6">
        <w:rPr>
          <w:rFonts w:ascii="Times New Roman" w:hAnsi="Times New Roman" w:cs="Times New Roman"/>
          <w:sz w:val="28"/>
          <w:szCs w:val="28"/>
        </w:rPr>
        <w:t xml:space="preserve">In view of the submissions made, the </w:t>
      </w:r>
      <w:r w:rsidR="00534EB6" w:rsidRPr="00534EB6">
        <w:rPr>
          <w:rFonts w:ascii="Times New Roman" w:hAnsi="Times New Roman" w:cs="Times New Roman"/>
          <w:sz w:val="28"/>
          <w:szCs w:val="28"/>
        </w:rPr>
        <w:t xml:space="preserve"> order dated 18.06.2018 of the</w:t>
      </w:r>
    </w:p>
    <w:p w:rsidR="006D6CB3" w:rsidRPr="00534EB6" w:rsidRDefault="00534EB6" w:rsidP="00E16851">
      <w:pPr>
        <w:pStyle w:val="ListParagraph"/>
        <w:spacing w:line="480" w:lineRule="auto"/>
        <w:jc w:val="both"/>
        <w:rPr>
          <w:rFonts w:ascii="Times New Roman" w:hAnsi="Times New Roman" w:cs="Times New Roman"/>
          <w:sz w:val="28"/>
          <w:szCs w:val="28"/>
        </w:rPr>
      </w:pPr>
      <w:r w:rsidRPr="00534EB6">
        <w:rPr>
          <w:rFonts w:ascii="Times New Roman" w:hAnsi="Times New Roman" w:cs="Times New Roman"/>
          <w:sz w:val="28"/>
          <w:szCs w:val="28"/>
        </w:rPr>
        <w:t xml:space="preserve">Forum be set aside and </w:t>
      </w:r>
      <w:r w:rsidR="006D6CB3" w:rsidRPr="00534EB6">
        <w:rPr>
          <w:rFonts w:ascii="Times New Roman" w:hAnsi="Times New Roman" w:cs="Times New Roman"/>
          <w:sz w:val="28"/>
          <w:szCs w:val="28"/>
        </w:rPr>
        <w:t xml:space="preserve">Appeal may be allowed by ordering the revision of bill issued for the period from 08.08.2017 to 08.01.2018 with some realistic average </w:t>
      </w:r>
      <w:r w:rsidR="00234CC2" w:rsidRPr="00534EB6">
        <w:rPr>
          <w:rFonts w:ascii="Times New Roman" w:hAnsi="Times New Roman" w:cs="Times New Roman"/>
          <w:sz w:val="28"/>
          <w:szCs w:val="28"/>
        </w:rPr>
        <w:t>basis in the interest of justice.</w:t>
      </w:r>
    </w:p>
    <w:p w:rsidR="00B50440" w:rsidRPr="001B34EA" w:rsidRDefault="00B50440" w:rsidP="001B34EA">
      <w:pPr>
        <w:pStyle w:val="ListParagraph"/>
        <w:numPr>
          <w:ilvl w:val="0"/>
          <w:numId w:val="2"/>
        </w:numPr>
        <w:spacing w:line="240" w:lineRule="auto"/>
        <w:ind w:left="0" w:firstLine="0"/>
        <w:jc w:val="both"/>
        <w:rPr>
          <w:rFonts w:ascii="Times New Roman" w:hAnsi="Times New Roman" w:cs="Times New Roman"/>
          <w:sz w:val="28"/>
          <w:szCs w:val="28"/>
        </w:rPr>
      </w:pPr>
      <w:r w:rsidRPr="001B34EA">
        <w:rPr>
          <w:rFonts w:ascii="Times New Roman" w:hAnsi="Times New Roman" w:cs="Times New Roman"/>
          <w:b/>
          <w:sz w:val="28"/>
          <w:szCs w:val="28"/>
        </w:rPr>
        <w:t>Submissions of the Respondent:</w:t>
      </w:r>
    </w:p>
    <w:p w:rsidR="00B50440" w:rsidRDefault="00B50440" w:rsidP="00B50440">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4C217A" w:rsidRDefault="004C217A" w:rsidP="004C217A">
      <w:pPr>
        <w:pStyle w:val="ListParagraph"/>
        <w:numPr>
          <w:ilvl w:val="0"/>
          <w:numId w:val="9"/>
        </w:numPr>
        <w:spacing w:line="480" w:lineRule="auto"/>
        <w:ind w:left="0" w:firstLine="0"/>
        <w:rPr>
          <w:rFonts w:ascii="Times New Roman" w:hAnsi="Times New Roman" w:cs="Times New Roman"/>
          <w:sz w:val="28"/>
          <w:szCs w:val="28"/>
        </w:rPr>
      </w:pPr>
      <w:r w:rsidRPr="002E6D0B">
        <w:rPr>
          <w:rFonts w:ascii="Times New Roman" w:hAnsi="Times New Roman" w:cs="Times New Roman"/>
          <w:sz w:val="28"/>
          <w:szCs w:val="28"/>
        </w:rPr>
        <w:t>The   Petitioner   was   having   a   Medium  Supply   Category</w:t>
      </w:r>
      <w:r>
        <w:rPr>
          <w:rFonts w:ascii="Times New Roman" w:hAnsi="Times New Roman" w:cs="Times New Roman"/>
          <w:sz w:val="28"/>
          <w:szCs w:val="28"/>
        </w:rPr>
        <w:t xml:space="preserve"> </w:t>
      </w:r>
    </w:p>
    <w:p w:rsidR="004C217A" w:rsidRDefault="004C217A" w:rsidP="004C217A">
      <w:pPr>
        <w:pStyle w:val="ListParagraph"/>
        <w:spacing w:line="480" w:lineRule="auto"/>
        <w:rPr>
          <w:rFonts w:ascii="Times New Roman" w:hAnsi="Times New Roman" w:cs="Times New Roman"/>
          <w:sz w:val="28"/>
          <w:szCs w:val="28"/>
        </w:rPr>
      </w:pPr>
      <w:r w:rsidRPr="002E6D0B">
        <w:rPr>
          <w:rFonts w:ascii="Times New Roman" w:hAnsi="Times New Roman" w:cs="Times New Roman"/>
          <w:sz w:val="28"/>
          <w:szCs w:val="28"/>
        </w:rPr>
        <w:t>connection with sanctioned load of  91.66</w:t>
      </w:r>
      <w:r w:rsidR="00E16851">
        <w:rPr>
          <w:rFonts w:ascii="Times New Roman" w:hAnsi="Times New Roman" w:cs="Times New Roman"/>
          <w:sz w:val="28"/>
          <w:szCs w:val="28"/>
        </w:rPr>
        <w:t>0</w:t>
      </w:r>
      <w:r w:rsidRPr="002E6D0B">
        <w:rPr>
          <w:rFonts w:ascii="Times New Roman" w:hAnsi="Times New Roman" w:cs="Times New Roman"/>
          <w:sz w:val="28"/>
          <w:szCs w:val="28"/>
        </w:rPr>
        <w:t xml:space="preserve"> kW and contract demand (CD) of 99.999 kVA since 05.03.2012. </w:t>
      </w:r>
    </w:p>
    <w:p w:rsidR="004C217A" w:rsidRDefault="004C217A" w:rsidP="004C217A">
      <w:pPr>
        <w:spacing w:line="480" w:lineRule="auto"/>
        <w:rPr>
          <w:rFonts w:ascii="Times New Roman" w:hAnsi="Times New Roman" w:cs="Times New Roman"/>
          <w:sz w:val="28"/>
          <w:szCs w:val="28"/>
        </w:rPr>
      </w:pPr>
      <w:r w:rsidRPr="001728A3">
        <w:rPr>
          <w:rFonts w:ascii="Times New Roman" w:hAnsi="Times New Roman" w:cs="Times New Roman"/>
          <w:b/>
          <w:sz w:val="28"/>
          <w:szCs w:val="28"/>
        </w:rPr>
        <w:t>(ii)</w:t>
      </w: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used this connection for Textile Unit. All bills were </w:t>
      </w:r>
      <w:r w:rsidR="000A11F7">
        <w:rPr>
          <w:rFonts w:ascii="Times New Roman" w:hAnsi="Times New Roman" w:cs="Times New Roman"/>
          <w:sz w:val="28"/>
          <w:szCs w:val="28"/>
        </w:rPr>
        <w:tab/>
      </w:r>
      <w:r>
        <w:rPr>
          <w:rFonts w:ascii="Times New Roman" w:hAnsi="Times New Roman" w:cs="Times New Roman"/>
          <w:sz w:val="28"/>
          <w:szCs w:val="28"/>
        </w:rPr>
        <w:t xml:space="preserve">issued on </w:t>
      </w:r>
      <w:r w:rsidR="001B34EA">
        <w:rPr>
          <w:rFonts w:ascii="Times New Roman" w:hAnsi="Times New Roman" w:cs="Times New Roman"/>
          <w:sz w:val="28"/>
          <w:szCs w:val="28"/>
        </w:rPr>
        <w:t xml:space="preserve">the basis of </w:t>
      </w:r>
      <w:r>
        <w:rPr>
          <w:rFonts w:ascii="Times New Roman" w:hAnsi="Times New Roman" w:cs="Times New Roman"/>
          <w:sz w:val="28"/>
          <w:szCs w:val="28"/>
        </w:rPr>
        <w:t>actual reading</w:t>
      </w:r>
      <w:r w:rsidR="00E16851">
        <w:rPr>
          <w:rFonts w:ascii="Times New Roman" w:hAnsi="Times New Roman" w:cs="Times New Roman"/>
          <w:sz w:val="28"/>
          <w:szCs w:val="28"/>
        </w:rPr>
        <w:t>s</w:t>
      </w:r>
      <w:r>
        <w:rPr>
          <w:rFonts w:ascii="Times New Roman" w:hAnsi="Times New Roman" w:cs="Times New Roman"/>
          <w:sz w:val="28"/>
          <w:szCs w:val="28"/>
        </w:rPr>
        <w:t xml:space="preserve"> taken.</w:t>
      </w:r>
    </w:p>
    <w:p w:rsidR="004C217A" w:rsidRDefault="004C217A" w:rsidP="00E16851">
      <w:pPr>
        <w:spacing w:line="480" w:lineRule="auto"/>
        <w:ind w:left="720" w:hanging="720"/>
        <w:jc w:val="both"/>
        <w:rPr>
          <w:rFonts w:ascii="Times New Roman" w:hAnsi="Times New Roman" w:cs="Times New Roman"/>
          <w:sz w:val="28"/>
          <w:szCs w:val="28"/>
        </w:rPr>
      </w:pPr>
      <w:r w:rsidRPr="001728A3">
        <w:rPr>
          <w:rFonts w:ascii="Times New Roman" w:hAnsi="Times New Roman" w:cs="Times New Roman"/>
          <w:b/>
          <w:sz w:val="28"/>
          <w:szCs w:val="28"/>
        </w:rPr>
        <w:lastRenderedPageBreak/>
        <w:t>(iii)</w:t>
      </w:r>
      <w:r>
        <w:rPr>
          <w:rFonts w:ascii="Times New Roman" w:hAnsi="Times New Roman" w:cs="Times New Roman"/>
          <w:sz w:val="28"/>
          <w:szCs w:val="28"/>
        </w:rPr>
        <w:tab/>
      </w:r>
      <w:r w:rsidR="00E16851">
        <w:rPr>
          <w:rFonts w:ascii="Times New Roman" w:hAnsi="Times New Roman" w:cs="Times New Roman"/>
          <w:sz w:val="28"/>
          <w:szCs w:val="28"/>
        </w:rPr>
        <w:t>As decided by the Forum, t</w:t>
      </w:r>
      <w:r>
        <w:rPr>
          <w:rFonts w:ascii="Times New Roman" w:hAnsi="Times New Roman" w:cs="Times New Roman"/>
          <w:sz w:val="28"/>
          <w:szCs w:val="28"/>
        </w:rPr>
        <w:t xml:space="preserve">he Account of the Petitioner </w:t>
      </w:r>
      <w:r w:rsidR="001728A3">
        <w:rPr>
          <w:rFonts w:ascii="Times New Roman" w:hAnsi="Times New Roman" w:cs="Times New Roman"/>
          <w:sz w:val="28"/>
          <w:szCs w:val="28"/>
        </w:rPr>
        <w:t>was</w:t>
      </w:r>
      <w:r>
        <w:rPr>
          <w:rFonts w:ascii="Times New Roman" w:hAnsi="Times New Roman" w:cs="Times New Roman"/>
          <w:sz w:val="28"/>
          <w:szCs w:val="28"/>
        </w:rPr>
        <w:t xml:space="preserve"> overhaul</w:t>
      </w:r>
      <w:r w:rsidR="001728A3">
        <w:rPr>
          <w:rFonts w:ascii="Times New Roman" w:hAnsi="Times New Roman" w:cs="Times New Roman"/>
          <w:sz w:val="28"/>
          <w:szCs w:val="28"/>
        </w:rPr>
        <w:t xml:space="preserve">ed </w:t>
      </w:r>
      <w:r>
        <w:rPr>
          <w:rFonts w:ascii="Times New Roman" w:hAnsi="Times New Roman" w:cs="Times New Roman"/>
          <w:sz w:val="28"/>
          <w:szCs w:val="28"/>
        </w:rPr>
        <w:t xml:space="preserve">from 08.08.2017 to the date of replacement of the Energy Meter i.e. 14.12.2017 </w:t>
      </w:r>
      <w:r w:rsidR="001728A3">
        <w:rPr>
          <w:rFonts w:ascii="Times New Roman" w:hAnsi="Times New Roman" w:cs="Times New Roman"/>
          <w:sz w:val="28"/>
          <w:szCs w:val="28"/>
        </w:rPr>
        <w:t xml:space="preserve"> </w:t>
      </w:r>
      <w:r w:rsidR="00E16851">
        <w:rPr>
          <w:rFonts w:ascii="Times New Roman" w:hAnsi="Times New Roman" w:cs="Times New Roman"/>
          <w:sz w:val="28"/>
          <w:szCs w:val="28"/>
        </w:rPr>
        <w:t xml:space="preserve">on the basis of consumption assessed as per </w:t>
      </w:r>
      <w:r w:rsidR="001728A3">
        <w:rPr>
          <w:rFonts w:ascii="Times New Roman" w:hAnsi="Times New Roman" w:cs="Times New Roman"/>
          <w:sz w:val="28"/>
          <w:szCs w:val="28"/>
        </w:rPr>
        <w:t xml:space="preserve"> L</w:t>
      </w:r>
      <w:r w:rsidR="00E16851">
        <w:rPr>
          <w:rFonts w:ascii="Times New Roman" w:hAnsi="Times New Roman" w:cs="Times New Roman"/>
          <w:sz w:val="28"/>
          <w:szCs w:val="28"/>
        </w:rPr>
        <w:t xml:space="preserve">DHF formula </w:t>
      </w:r>
      <w:r w:rsidR="006C0A22">
        <w:rPr>
          <w:rFonts w:ascii="Times New Roman" w:hAnsi="Times New Roman" w:cs="Times New Roman"/>
          <w:sz w:val="28"/>
          <w:szCs w:val="28"/>
        </w:rPr>
        <w:t>with</w:t>
      </w:r>
      <w:r w:rsidR="00E16851">
        <w:rPr>
          <w:rFonts w:ascii="Times New Roman" w:hAnsi="Times New Roman" w:cs="Times New Roman"/>
          <w:sz w:val="28"/>
          <w:szCs w:val="28"/>
        </w:rPr>
        <w:t xml:space="preserve"> detected load and subsequently adjusted </w:t>
      </w:r>
      <w:r w:rsidR="001728A3">
        <w:rPr>
          <w:rFonts w:ascii="Times New Roman" w:hAnsi="Times New Roman" w:cs="Times New Roman"/>
          <w:sz w:val="28"/>
          <w:szCs w:val="28"/>
        </w:rPr>
        <w:t xml:space="preserve"> </w:t>
      </w:r>
      <w:r>
        <w:rPr>
          <w:rFonts w:ascii="Times New Roman" w:hAnsi="Times New Roman" w:cs="Times New Roman"/>
          <w:sz w:val="28"/>
          <w:szCs w:val="28"/>
        </w:rPr>
        <w:t>on the basis of actual consumption recorded in the corresponding period of the succeeding year as per Regulation 21.5.2</w:t>
      </w:r>
      <w:r w:rsidR="00E16851">
        <w:rPr>
          <w:rFonts w:ascii="Times New Roman" w:hAnsi="Times New Roman" w:cs="Times New Roman"/>
          <w:sz w:val="28"/>
          <w:szCs w:val="28"/>
        </w:rPr>
        <w:t xml:space="preserve"> (d) </w:t>
      </w:r>
      <w:r>
        <w:rPr>
          <w:rFonts w:ascii="Times New Roman" w:hAnsi="Times New Roman" w:cs="Times New Roman"/>
          <w:sz w:val="28"/>
          <w:szCs w:val="28"/>
        </w:rPr>
        <w:t xml:space="preserve"> of the Supply Code-2014.</w:t>
      </w:r>
    </w:p>
    <w:p w:rsidR="004C217A" w:rsidRPr="004C217A" w:rsidRDefault="000A11F7" w:rsidP="00E16851">
      <w:pPr>
        <w:spacing w:line="480" w:lineRule="auto"/>
        <w:ind w:left="720" w:hanging="720"/>
        <w:jc w:val="both"/>
        <w:rPr>
          <w:rFonts w:ascii="Times New Roman" w:hAnsi="Times New Roman" w:cs="Times New Roman"/>
          <w:sz w:val="28"/>
          <w:szCs w:val="28"/>
        </w:rPr>
      </w:pPr>
      <w:r w:rsidRPr="001728A3">
        <w:rPr>
          <w:rFonts w:ascii="Times New Roman" w:hAnsi="Times New Roman" w:cs="Times New Roman"/>
          <w:b/>
          <w:sz w:val="28"/>
          <w:szCs w:val="28"/>
        </w:rPr>
        <w:t>(</w:t>
      </w:r>
      <w:r w:rsidR="00E16851">
        <w:rPr>
          <w:rFonts w:ascii="Times New Roman" w:hAnsi="Times New Roman" w:cs="Times New Roman"/>
          <w:b/>
          <w:sz w:val="28"/>
          <w:szCs w:val="28"/>
        </w:rPr>
        <w:t>i</w:t>
      </w:r>
      <w:r w:rsidRPr="001728A3">
        <w:rPr>
          <w:rFonts w:ascii="Times New Roman" w:hAnsi="Times New Roman" w:cs="Times New Roman"/>
          <w:b/>
          <w:sz w:val="28"/>
          <w:szCs w:val="28"/>
        </w:rPr>
        <w:t>v)</w:t>
      </w:r>
      <w:r>
        <w:rPr>
          <w:rFonts w:ascii="Times New Roman" w:hAnsi="Times New Roman" w:cs="Times New Roman"/>
          <w:sz w:val="28"/>
          <w:szCs w:val="28"/>
        </w:rPr>
        <w:tab/>
        <w:t>The Petitioner had deposited the load surcharge amounting to Rs.1,24,000/-. The Forum</w:t>
      </w:r>
      <w:r w:rsidR="00E16851">
        <w:rPr>
          <w:rFonts w:ascii="Times New Roman" w:hAnsi="Times New Roman" w:cs="Times New Roman"/>
          <w:sz w:val="28"/>
          <w:szCs w:val="28"/>
        </w:rPr>
        <w:t xml:space="preserve"> did not </w:t>
      </w:r>
      <w:r>
        <w:rPr>
          <w:rFonts w:ascii="Times New Roman" w:hAnsi="Times New Roman" w:cs="Times New Roman"/>
          <w:sz w:val="28"/>
          <w:szCs w:val="28"/>
        </w:rPr>
        <w:t>give any decision in regard to load surcharge.</w:t>
      </w:r>
    </w:p>
    <w:p w:rsidR="00E16851" w:rsidRPr="00DB098F" w:rsidRDefault="00B50440" w:rsidP="00DB098F">
      <w:pPr>
        <w:pStyle w:val="ListParagraph"/>
        <w:numPr>
          <w:ilvl w:val="0"/>
          <w:numId w:val="20"/>
        </w:numPr>
        <w:spacing w:line="480" w:lineRule="auto"/>
        <w:ind w:left="0" w:firstLine="0"/>
        <w:rPr>
          <w:rFonts w:ascii="Times New Roman" w:hAnsi="Times New Roman" w:cs="Times New Roman"/>
          <w:color w:val="000000"/>
          <w:sz w:val="28"/>
          <w:szCs w:val="28"/>
        </w:rPr>
      </w:pPr>
      <w:r w:rsidRPr="00DB098F">
        <w:rPr>
          <w:rFonts w:ascii="Times New Roman" w:hAnsi="Times New Roman" w:cs="Times New Roman"/>
          <w:color w:val="000000"/>
          <w:sz w:val="28"/>
          <w:szCs w:val="28"/>
        </w:rPr>
        <w:t xml:space="preserve">Keeping  </w:t>
      </w:r>
      <w:r w:rsidR="00E16851" w:rsidRPr="00DB098F">
        <w:rPr>
          <w:rFonts w:ascii="Times New Roman" w:hAnsi="Times New Roman" w:cs="Times New Roman"/>
          <w:color w:val="000000"/>
          <w:sz w:val="28"/>
          <w:szCs w:val="28"/>
        </w:rPr>
        <w:t xml:space="preserve"> </w:t>
      </w:r>
      <w:r w:rsidRPr="00DB098F">
        <w:rPr>
          <w:rFonts w:ascii="Times New Roman" w:hAnsi="Times New Roman" w:cs="Times New Roman"/>
          <w:color w:val="000000"/>
          <w:sz w:val="28"/>
          <w:szCs w:val="28"/>
        </w:rPr>
        <w:t xml:space="preserve">in </w:t>
      </w:r>
      <w:r w:rsidR="00E16851" w:rsidRPr="00DB098F">
        <w:rPr>
          <w:rFonts w:ascii="Times New Roman" w:hAnsi="Times New Roman" w:cs="Times New Roman"/>
          <w:color w:val="000000"/>
          <w:sz w:val="28"/>
          <w:szCs w:val="28"/>
        </w:rPr>
        <w:t xml:space="preserve"> </w:t>
      </w:r>
      <w:r w:rsidRPr="00DB098F">
        <w:rPr>
          <w:rFonts w:ascii="Times New Roman" w:hAnsi="Times New Roman" w:cs="Times New Roman"/>
          <w:color w:val="000000"/>
          <w:sz w:val="28"/>
          <w:szCs w:val="28"/>
        </w:rPr>
        <w:t xml:space="preserve">view </w:t>
      </w:r>
      <w:r w:rsidR="00E16851" w:rsidRPr="00DB098F">
        <w:rPr>
          <w:rFonts w:ascii="Times New Roman" w:hAnsi="Times New Roman" w:cs="Times New Roman"/>
          <w:color w:val="000000"/>
          <w:sz w:val="28"/>
          <w:szCs w:val="28"/>
        </w:rPr>
        <w:t xml:space="preserve"> </w:t>
      </w:r>
      <w:r w:rsidRPr="00DB098F">
        <w:rPr>
          <w:rFonts w:ascii="Times New Roman" w:hAnsi="Times New Roman" w:cs="Times New Roman"/>
          <w:color w:val="000000"/>
          <w:sz w:val="28"/>
          <w:szCs w:val="28"/>
        </w:rPr>
        <w:t xml:space="preserve">the </w:t>
      </w:r>
      <w:r w:rsidR="00E16851" w:rsidRPr="00DB098F">
        <w:rPr>
          <w:rFonts w:ascii="Times New Roman" w:hAnsi="Times New Roman" w:cs="Times New Roman"/>
          <w:color w:val="000000"/>
          <w:sz w:val="28"/>
          <w:szCs w:val="28"/>
        </w:rPr>
        <w:t xml:space="preserve"> </w:t>
      </w:r>
      <w:r w:rsidRPr="00DB098F">
        <w:rPr>
          <w:rFonts w:ascii="Times New Roman" w:hAnsi="Times New Roman" w:cs="Times New Roman"/>
          <w:color w:val="000000"/>
          <w:sz w:val="28"/>
          <w:szCs w:val="28"/>
        </w:rPr>
        <w:t xml:space="preserve">submissions </w:t>
      </w:r>
      <w:r w:rsidR="00E16851" w:rsidRPr="00DB098F">
        <w:rPr>
          <w:rFonts w:ascii="Times New Roman" w:hAnsi="Times New Roman" w:cs="Times New Roman"/>
          <w:color w:val="000000"/>
          <w:sz w:val="28"/>
          <w:szCs w:val="28"/>
        </w:rPr>
        <w:t xml:space="preserve"> </w:t>
      </w:r>
      <w:r w:rsidRPr="00DB098F">
        <w:rPr>
          <w:rFonts w:ascii="Times New Roman" w:hAnsi="Times New Roman" w:cs="Times New Roman"/>
          <w:color w:val="000000"/>
          <w:sz w:val="28"/>
          <w:szCs w:val="28"/>
        </w:rPr>
        <w:t xml:space="preserve">made, the Appeal </w:t>
      </w:r>
      <w:r w:rsidR="00E16851" w:rsidRPr="00DB098F">
        <w:rPr>
          <w:rFonts w:ascii="Times New Roman" w:hAnsi="Times New Roman" w:cs="Times New Roman"/>
          <w:color w:val="000000"/>
          <w:sz w:val="28"/>
          <w:szCs w:val="28"/>
        </w:rPr>
        <w:t xml:space="preserve"> </w:t>
      </w:r>
      <w:r w:rsidRPr="00DB098F">
        <w:rPr>
          <w:rFonts w:ascii="Times New Roman" w:hAnsi="Times New Roman" w:cs="Times New Roman"/>
          <w:color w:val="000000"/>
          <w:sz w:val="28"/>
          <w:szCs w:val="28"/>
        </w:rPr>
        <w:t xml:space="preserve">may </w:t>
      </w:r>
      <w:r w:rsidR="00E16851" w:rsidRPr="00DB098F">
        <w:rPr>
          <w:rFonts w:ascii="Times New Roman" w:hAnsi="Times New Roman" w:cs="Times New Roman"/>
          <w:color w:val="000000"/>
          <w:sz w:val="28"/>
          <w:szCs w:val="28"/>
        </w:rPr>
        <w:t xml:space="preserve"> </w:t>
      </w:r>
      <w:r w:rsidRPr="00DB098F">
        <w:rPr>
          <w:rFonts w:ascii="Times New Roman" w:hAnsi="Times New Roman" w:cs="Times New Roman"/>
          <w:color w:val="000000"/>
          <w:sz w:val="28"/>
          <w:szCs w:val="28"/>
        </w:rPr>
        <w:t>be</w:t>
      </w:r>
      <w:r w:rsidR="00E16851" w:rsidRPr="00DB098F">
        <w:rPr>
          <w:rFonts w:ascii="Times New Roman" w:hAnsi="Times New Roman" w:cs="Times New Roman"/>
          <w:color w:val="000000"/>
          <w:sz w:val="28"/>
          <w:szCs w:val="28"/>
        </w:rPr>
        <w:t xml:space="preserve"> </w:t>
      </w:r>
    </w:p>
    <w:p w:rsidR="00B50440" w:rsidRPr="00E16851" w:rsidRDefault="00B50440" w:rsidP="00E16851">
      <w:pPr>
        <w:pStyle w:val="ListParagraph"/>
        <w:spacing w:line="480" w:lineRule="auto"/>
        <w:ind w:left="0" w:firstLine="720"/>
        <w:rPr>
          <w:rFonts w:ascii="Times New Roman" w:hAnsi="Times New Roman" w:cs="Times New Roman"/>
          <w:color w:val="000000"/>
          <w:sz w:val="28"/>
          <w:szCs w:val="28"/>
        </w:rPr>
      </w:pPr>
      <w:r w:rsidRPr="00E16851">
        <w:rPr>
          <w:rFonts w:ascii="Times New Roman" w:hAnsi="Times New Roman" w:cs="Times New Roman"/>
          <w:color w:val="000000"/>
          <w:sz w:val="28"/>
          <w:szCs w:val="28"/>
        </w:rPr>
        <w:t>dismissed.</w:t>
      </w:r>
    </w:p>
    <w:p w:rsidR="00B50440" w:rsidRDefault="00B50440" w:rsidP="00B50440">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b/>
          <w:sz w:val="28"/>
          <w:szCs w:val="28"/>
          <w:u w:val="single"/>
        </w:rPr>
        <w:t>Analysis</w:t>
      </w:r>
      <w:r>
        <w:rPr>
          <w:rFonts w:ascii="Times New Roman" w:hAnsi="Times New Roman" w:cs="Times New Roman"/>
          <w:b/>
          <w:sz w:val="28"/>
          <w:szCs w:val="28"/>
        </w:rPr>
        <w:t>:</w:t>
      </w:r>
    </w:p>
    <w:p w:rsidR="001728A3" w:rsidRDefault="00B50440" w:rsidP="00B50440">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The issue</w:t>
      </w:r>
      <w:r w:rsidR="00DB098F">
        <w:rPr>
          <w:rFonts w:ascii="Times New Roman" w:hAnsi="Times New Roman" w:cs="Times New Roman"/>
          <w:sz w:val="28"/>
          <w:szCs w:val="28"/>
        </w:rPr>
        <w:t>s</w:t>
      </w:r>
      <w:r>
        <w:rPr>
          <w:rFonts w:ascii="Times New Roman" w:hAnsi="Times New Roman" w:cs="Times New Roman"/>
          <w:sz w:val="28"/>
          <w:szCs w:val="28"/>
        </w:rPr>
        <w:t xml:space="preserve"> requiring adjudication </w:t>
      </w:r>
      <w:r w:rsidR="00DB098F">
        <w:rPr>
          <w:rFonts w:ascii="Times New Roman" w:hAnsi="Times New Roman" w:cs="Times New Roman"/>
          <w:sz w:val="28"/>
          <w:szCs w:val="28"/>
        </w:rPr>
        <w:t>are</w:t>
      </w:r>
      <w:r>
        <w:rPr>
          <w:rFonts w:ascii="Times New Roman" w:hAnsi="Times New Roman" w:cs="Times New Roman"/>
          <w:sz w:val="28"/>
          <w:szCs w:val="28"/>
        </w:rPr>
        <w:t xml:space="preserve"> the legitimacy of the  </w:t>
      </w:r>
    </w:p>
    <w:p w:rsidR="00B50440" w:rsidRPr="001728A3" w:rsidRDefault="001728A3" w:rsidP="001728A3">
      <w:pPr>
        <w:pStyle w:val="ListParagraph"/>
        <w:numPr>
          <w:ilvl w:val="0"/>
          <w:numId w:val="15"/>
        </w:numPr>
        <w:spacing w:line="480" w:lineRule="auto"/>
        <w:jc w:val="both"/>
        <w:rPr>
          <w:rFonts w:ascii="Times New Roman" w:hAnsi="Times New Roman" w:cs="Times New Roman"/>
          <w:sz w:val="28"/>
          <w:szCs w:val="28"/>
        </w:rPr>
      </w:pPr>
      <w:r w:rsidRPr="001728A3">
        <w:rPr>
          <w:rFonts w:ascii="Times New Roman" w:hAnsi="Times New Roman" w:cs="Times New Roman"/>
          <w:sz w:val="28"/>
          <w:szCs w:val="28"/>
        </w:rPr>
        <w:t xml:space="preserve">Load </w:t>
      </w:r>
      <w:r w:rsidR="00507DE7">
        <w:rPr>
          <w:rFonts w:ascii="Times New Roman" w:hAnsi="Times New Roman" w:cs="Times New Roman"/>
          <w:sz w:val="28"/>
          <w:szCs w:val="28"/>
        </w:rPr>
        <w:t>S</w:t>
      </w:r>
      <w:r w:rsidRPr="001728A3">
        <w:rPr>
          <w:rFonts w:ascii="Times New Roman" w:hAnsi="Times New Roman" w:cs="Times New Roman"/>
          <w:sz w:val="28"/>
          <w:szCs w:val="28"/>
        </w:rPr>
        <w:t>urcharge of Rs.1,24,000/- levied on the Petitioner, vide letter dated 01.11.2017</w:t>
      </w:r>
      <w:r w:rsidR="00DB098F">
        <w:rPr>
          <w:rFonts w:ascii="Times New Roman" w:hAnsi="Times New Roman" w:cs="Times New Roman"/>
          <w:sz w:val="28"/>
          <w:szCs w:val="28"/>
        </w:rPr>
        <w:t>,</w:t>
      </w:r>
      <w:r w:rsidRPr="001728A3">
        <w:rPr>
          <w:rFonts w:ascii="Times New Roman" w:hAnsi="Times New Roman" w:cs="Times New Roman"/>
          <w:sz w:val="28"/>
          <w:szCs w:val="28"/>
        </w:rPr>
        <w:t xml:space="preserve"> due to the demand found excess th</w:t>
      </w:r>
      <w:r w:rsidR="00E16851">
        <w:rPr>
          <w:rFonts w:ascii="Times New Roman" w:hAnsi="Times New Roman" w:cs="Times New Roman"/>
          <w:sz w:val="28"/>
          <w:szCs w:val="28"/>
        </w:rPr>
        <w:t>a</w:t>
      </w:r>
      <w:r w:rsidRPr="001728A3">
        <w:rPr>
          <w:rFonts w:ascii="Times New Roman" w:hAnsi="Times New Roman" w:cs="Times New Roman"/>
          <w:sz w:val="28"/>
          <w:szCs w:val="28"/>
        </w:rPr>
        <w:t xml:space="preserve">n </w:t>
      </w:r>
      <w:r w:rsidR="00DB098F">
        <w:rPr>
          <w:rFonts w:ascii="Times New Roman" w:hAnsi="Times New Roman" w:cs="Times New Roman"/>
          <w:sz w:val="28"/>
          <w:szCs w:val="28"/>
        </w:rPr>
        <w:t xml:space="preserve">sanctioned </w:t>
      </w:r>
      <w:r w:rsidRPr="001728A3">
        <w:rPr>
          <w:rFonts w:ascii="Times New Roman" w:hAnsi="Times New Roman" w:cs="Times New Roman"/>
          <w:sz w:val="28"/>
          <w:szCs w:val="28"/>
        </w:rPr>
        <w:t>load and CD.</w:t>
      </w:r>
    </w:p>
    <w:p w:rsidR="001728A3" w:rsidRPr="001728A3" w:rsidRDefault="001728A3" w:rsidP="001728A3">
      <w:pPr>
        <w:pStyle w:val="ListParagraph"/>
        <w:numPr>
          <w:ilvl w:val="0"/>
          <w:numId w:val="15"/>
        </w:numPr>
        <w:spacing w:line="480" w:lineRule="auto"/>
        <w:jc w:val="both"/>
        <w:rPr>
          <w:rFonts w:ascii="Times New Roman" w:hAnsi="Times New Roman" w:cs="Times New Roman"/>
          <w:sz w:val="28"/>
          <w:szCs w:val="28"/>
        </w:rPr>
      </w:pPr>
      <w:r>
        <w:rPr>
          <w:rFonts w:ascii="Times New Roman" w:hAnsi="Times New Roman" w:cs="Times New Roman"/>
          <w:sz w:val="28"/>
          <w:szCs w:val="28"/>
        </w:rPr>
        <w:t>Amount charged to the Petitioner due to overhauling of its account</w:t>
      </w:r>
      <w:r w:rsidR="00DB098F">
        <w:rPr>
          <w:rFonts w:ascii="Times New Roman" w:hAnsi="Times New Roman" w:cs="Times New Roman"/>
          <w:sz w:val="28"/>
          <w:szCs w:val="28"/>
        </w:rPr>
        <w:t>,</w:t>
      </w:r>
      <w:r>
        <w:rPr>
          <w:rFonts w:ascii="Times New Roman" w:hAnsi="Times New Roman" w:cs="Times New Roman"/>
          <w:sz w:val="28"/>
          <w:szCs w:val="28"/>
        </w:rPr>
        <w:t xml:space="preserve"> for the period from 08.08.2017 to the date of replacement of the Energy Meter i.e. 14.12.2017</w:t>
      </w:r>
      <w:r w:rsidR="00DA5BCE">
        <w:rPr>
          <w:rFonts w:ascii="Times New Roman" w:hAnsi="Times New Roman" w:cs="Times New Roman"/>
          <w:sz w:val="28"/>
          <w:szCs w:val="28"/>
        </w:rPr>
        <w:t>,</w:t>
      </w:r>
      <w:r>
        <w:rPr>
          <w:rFonts w:ascii="Times New Roman" w:hAnsi="Times New Roman" w:cs="Times New Roman"/>
          <w:sz w:val="28"/>
          <w:szCs w:val="28"/>
        </w:rPr>
        <w:t xml:space="preserve"> on the </w:t>
      </w:r>
      <w:r>
        <w:rPr>
          <w:rFonts w:ascii="Times New Roman" w:hAnsi="Times New Roman" w:cs="Times New Roman"/>
          <w:sz w:val="28"/>
          <w:szCs w:val="28"/>
        </w:rPr>
        <w:lastRenderedPageBreak/>
        <w:t>basis of consumption assessed as per LDHF formula with detected load and subsequently adjusted on the basis of actual consumption recorded in the corresponding period of succeeding year as per applicable regulations.</w:t>
      </w:r>
    </w:p>
    <w:p w:rsidR="00B50440" w:rsidRDefault="00B50440" w:rsidP="00B50440">
      <w:pPr>
        <w:spacing w:line="48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The points emerged in the case are deliberated and analysed as under:-</w:t>
      </w:r>
    </w:p>
    <w:p w:rsidR="008547C3" w:rsidRPr="008547C3" w:rsidRDefault="008547C3" w:rsidP="00B50440">
      <w:pPr>
        <w:spacing w:line="480" w:lineRule="auto"/>
        <w:jc w:val="both"/>
        <w:rPr>
          <w:rFonts w:ascii="Times New Roman" w:hAnsi="Times New Roman" w:cs="Times New Roman"/>
          <w:b/>
          <w:sz w:val="28"/>
          <w:szCs w:val="28"/>
          <w:u w:val="single"/>
        </w:rPr>
      </w:pPr>
      <w:r>
        <w:rPr>
          <w:rFonts w:ascii="Times New Roman" w:hAnsi="Times New Roman" w:cs="Times New Roman"/>
          <w:i/>
          <w:sz w:val="28"/>
          <w:szCs w:val="28"/>
        </w:rPr>
        <w:tab/>
      </w:r>
      <w:r>
        <w:rPr>
          <w:rFonts w:ascii="Times New Roman" w:hAnsi="Times New Roman" w:cs="Times New Roman"/>
          <w:i/>
          <w:sz w:val="28"/>
          <w:szCs w:val="28"/>
        </w:rPr>
        <w:tab/>
      </w:r>
      <w:r w:rsidRPr="008547C3">
        <w:rPr>
          <w:rFonts w:ascii="Times New Roman" w:hAnsi="Times New Roman" w:cs="Times New Roman"/>
          <w:b/>
          <w:sz w:val="28"/>
          <w:szCs w:val="28"/>
          <w:u w:val="single"/>
        </w:rPr>
        <w:t>Issue No.(i)</w:t>
      </w:r>
    </w:p>
    <w:p w:rsidR="00507DE7" w:rsidRPr="00507DE7" w:rsidRDefault="001728A3" w:rsidP="008547C3">
      <w:pPr>
        <w:pStyle w:val="ListParagraph"/>
        <w:spacing w:line="480" w:lineRule="auto"/>
        <w:ind w:left="1080"/>
        <w:jc w:val="both"/>
        <w:rPr>
          <w:rFonts w:ascii="Times New Roman" w:hAnsi="Times New Roman" w:cs="Times New Roman"/>
          <w:sz w:val="28"/>
          <w:szCs w:val="28"/>
        </w:rPr>
      </w:pPr>
      <w:r w:rsidRPr="00507DE7">
        <w:rPr>
          <w:rFonts w:ascii="Times New Roman" w:hAnsi="Times New Roman" w:cs="Times New Roman"/>
          <w:sz w:val="28"/>
          <w:szCs w:val="28"/>
        </w:rPr>
        <w:t>The dispute arose after the display of the Energy Meter became defective and the Respondent was statedly informed accordingly by the Petitioner</w:t>
      </w:r>
      <w:r w:rsidR="008547C3">
        <w:rPr>
          <w:rFonts w:ascii="Times New Roman" w:hAnsi="Times New Roman" w:cs="Times New Roman"/>
          <w:sz w:val="28"/>
          <w:szCs w:val="28"/>
        </w:rPr>
        <w:t xml:space="preserve">. As a result, the  </w:t>
      </w:r>
      <w:r w:rsidRPr="00507DE7">
        <w:rPr>
          <w:rFonts w:ascii="Times New Roman" w:hAnsi="Times New Roman" w:cs="Times New Roman"/>
          <w:sz w:val="28"/>
          <w:szCs w:val="28"/>
        </w:rPr>
        <w:t xml:space="preserve">connection was checked by </w:t>
      </w:r>
      <w:r w:rsidR="00507DE7" w:rsidRPr="00507DE7">
        <w:rPr>
          <w:rFonts w:ascii="Times New Roman" w:hAnsi="Times New Roman" w:cs="Times New Roman"/>
          <w:sz w:val="28"/>
          <w:szCs w:val="28"/>
        </w:rPr>
        <w:t>the   Addl.S.E/ Enforcement-I, PSPCL, Ludhiana</w:t>
      </w:r>
      <w:r w:rsidR="008547C3">
        <w:rPr>
          <w:rFonts w:ascii="Times New Roman" w:hAnsi="Times New Roman" w:cs="Times New Roman"/>
          <w:sz w:val="28"/>
          <w:szCs w:val="28"/>
        </w:rPr>
        <w:t>,</w:t>
      </w:r>
      <w:r w:rsidR="00507DE7" w:rsidRPr="00507DE7">
        <w:rPr>
          <w:rFonts w:ascii="Times New Roman" w:hAnsi="Times New Roman" w:cs="Times New Roman"/>
          <w:sz w:val="28"/>
          <w:szCs w:val="28"/>
        </w:rPr>
        <w:t xml:space="preserve"> vide ECR No. 08,09/471 dated 29.09.2017</w:t>
      </w:r>
      <w:r w:rsidR="008547C3">
        <w:rPr>
          <w:rFonts w:ascii="Times New Roman" w:hAnsi="Times New Roman" w:cs="Times New Roman"/>
          <w:sz w:val="28"/>
          <w:szCs w:val="28"/>
        </w:rPr>
        <w:t>,</w:t>
      </w:r>
      <w:r w:rsidR="00507DE7" w:rsidRPr="00507DE7">
        <w:rPr>
          <w:rFonts w:ascii="Times New Roman" w:hAnsi="Times New Roman" w:cs="Times New Roman"/>
          <w:sz w:val="28"/>
          <w:szCs w:val="28"/>
        </w:rPr>
        <w:t xml:space="preserve"> on </w:t>
      </w:r>
      <w:r w:rsidR="008547C3">
        <w:rPr>
          <w:rFonts w:ascii="Times New Roman" w:hAnsi="Times New Roman" w:cs="Times New Roman"/>
          <w:sz w:val="28"/>
          <w:szCs w:val="28"/>
        </w:rPr>
        <w:t>a</w:t>
      </w:r>
      <w:r w:rsidR="00507DE7" w:rsidRPr="00507DE7">
        <w:rPr>
          <w:rFonts w:ascii="Times New Roman" w:hAnsi="Times New Roman" w:cs="Times New Roman"/>
          <w:sz w:val="28"/>
          <w:szCs w:val="28"/>
        </w:rPr>
        <w:t xml:space="preserve"> reference made by the AEE/Tech Unit-I regarding defective display. The readings noted by the Enforcement were as under:</w:t>
      </w:r>
    </w:p>
    <w:p w:rsidR="00507DE7" w:rsidRDefault="00507DE7" w:rsidP="00507DE7">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kWh</w:t>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1,45,65,27.8</w:t>
      </w:r>
    </w:p>
    <w:p w:rsidR="00507DE7" w:rsidRDefault="00507DE7" w:rsidP="00507DE7">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kVAh</w:t>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1,56,0</w:t>
      </w:r>
      <w:r w:rsidR="00365B4C">
        <w:rPr>
          <w:rFonts w:ascii="Times New Roman" w:hAnsi="Times New Roman" w:cs="Times New Roman"/>
          <w:sz w:val="28"/>
          <w:szCs w:val="28"/>
        </w:rPr>
        <w:t>8,</w:t>
      </w:r>
      <w:r>
        <w:rPr>
          <w:rFonts w:ascii="Times New Roman" w:hAnsi="Times New Roman" w:cs="Times New Roman"/>
          <w:sz w:val="28"/>
          <w:szCs w:val="28"/>
        </w:rPr>
        <w:t>87.1</w:t>
      </w:r>
    </w:p>
    <w:p w:rsidR="00507DE7" w:rsidRDefault="00507DE7" w:rsidP="00507DE7">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Demand</w:t>
      </w:r>
      <w:r>
        <w:rPr>
          <w:rFonts w:ascii="Times New Roman" w:hAnsi="Times New Roman" w:cs="Times New Roman"/>
          <w:sz w:val="28"/>
          <w:szCs w:val="28"/>
        </w:rPr>
        <w:tab/>
        <w:t>=</w:t>
      </w:r>
      <w:r>
        <w:rPr>
          <w:rFonts w:ascii="Times New Roman" w:hAnsi="Times New Roman" w:cs="Times New Roman"/>
          <w:sz w:val="28"/>
          <w:szCs w:val="28"/>
        </w:rPr>
        <w:tab/>
        <w:t>2</w:t>
      </w:r>
      <w:r w:rsidR="00365B4C">
        <w:rPr>
          <w:rFonts w:ascii="Times New Roman" w:hAnsi="Times New Roman" w:cs="Times New Roman"/>
          <w:sz w:val="28"/>
          <w:szCs w:val="28"/>
        </w:rPr>
        <w:t>,</w:t>
      </w:r>
      <w:r>
        <w:rPr>
          <w:rFonts w:ascii="Times New Roman" w:hAnsi="Times New Roman" w:cs="Times New Roman"/>
          <w:sz w:val="28"/>
          <w:szCs w:val="28"/>
        </w:rPr>
        <w:t>88.95 kVA</w:t>
      </w:r>
    </w:p>
    <w:p w:rsidR="006C0A22" w:rsidRDefault="00507DE7" w:rsidP="00E37A30">
      <w:pPr>
        <w:pStyle w:val="ListParagraph"/>
        <w:spacing w:line="48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On noticing excess demand, as compared to sanctioned load and CD, the connected load was checked and found to be 215.365 kW against sanctioned load of 91.660 kW. Accordingly, load surcharge of Rs.1,24,000/- </w:t>
      </w:r>
      <w:r w:rsidR="008547C3">
        <w:rPr>
          <w:rFonts w:ascii="Times New Roman" w:hAnsi="Times New Roman" w:cs="Times New Roman"/>
          <w:sz w:val="28"/>
          <w:szCs w:val="28"/>
        </w:rPr>
        <w:t>was</w:t>
      </w:r>
      <w:r>
        <w:rPr>
          <w:rFonts w:ascii="Times New Roman" w:hAnsi="Times New Roman" w:cs="Times New Roman"/>
          <w:sz w:val="28"/>
          <w:szCs w:val="28"/>
        </w:rPr>
        <w:t xml:space="preserve"> levied</w:t>
      </w:r>
      <w:r w:rsidR="006C0A22">
        <w:rPr>
          <w:rFonts w:ascii="Times New Roman" w:hAnsi="Times New Roman" w:cs="Times New Roman"/>
          <w:sz w:val="28"/>
          <w:szCs w:val="28"/>
        </w:rPr>
        <w:t>,</w:t>
      </w:r>
      <w:r>
        <w:rPr>
          <w:rFonts w:ascii="Times New Roman" w:hAnsi="Times New Roman" w:cs="Times New Roman"/>
          <w:sz w:val="28"/>
          <w:szCs w:val="28"/>
        </w:rPr>
        <w:t xml:space="preserve"> by issuing supplementary </w:t>
      </w:r>
      <w:r>
        <w:rPr>
          <w:rFonts w:ascii="Times New Roman" w:hAnsi="Times New Roman" w:cs="Times New Roman"/>
          <w:sz w:val="28"/>
          <w:szCs w:val="28"/>
        </w:rPr>
        <w:lastRenderedPageBreak/>
        <w:t>notice vide memo no.9643 dated 01.11.2017</w:t>
      </w:r>
      <w:r w:rsidR="006C0A22">
        <w:rPr>
          <w:rFonts w:ascii="Times New Roman" w:hAnsi="Times New Roman" w:cs="Times New Roman"/>
          <w:sz w:val="28"/>
          <w:szCs w:val="28"/>
        </w:rPr>
        <w:t>,</w:t>
      </w:r>
      <w:r>
        <w:rPr>
          <w:rFonts w:ascii="Times New Roman" w:hAnsi="Times New Roman" w:cs="Times New Roman"/>
          <w:sz w:val="28"/>
          <w:szCs w:val="28"/>
        </w:rPr>
        <w:t xml:space="preserve"> which  was paid by the Petitioner. The   Energy   Meter   was   replaced   vide   Device   Replacement Application No.100004837273 dated 27.10.2017, effected on 14.12.2017. The Energy Meter was got checked from the M.E</w:t>
      </w:r>
      <w:r w:rsidR="00365B4C">
        <w:rPr>
          <w:rFonts w:ascii="Times New Roman" w:hAnsi="Times New Roman" w:cs="Times New Roman"/>
          <w:sz w:val="28"/>
          <w:szCs w:val="28"/>
        </w:rPr>
        <w:t>.</w:t>
      </w:r>
      <w:r>
        <w:rPr>
          <w:rFonts w:ascii="Times New Roman" w:hAnsi="Times New Roman" w:cs="Times New Roman"/>
          <w:sz w:val="28"/>
          <w:szCs w:val="28"/>
        </w:rPr>
        <w:t xml:space="preserve"> laboratory</w:t>
      </w:r>
      <w:r w:rsidR="006C0A22">
        <w:rPr>
          <w:rFonts w:ascii="Times New Roman" w:hAnsi="Times New Roman" w:cs="Times New Roman"/>
          <w:sz w:val="28"/>
          <w:szCs w:val="28"/>
        </w:rPr>
        <w:t>,</w:t>
      </w:r>
      <w:r>
        <w:rPr>
          <w:rFonts w:ascii="Times New Roman" w:hAnsi="Times New Roman" w:cs="Times New Roman"/>
          <w:sz w:val="28"/>
          <w:szCs w:val="28"/>
        </w:rPr>
        <w:t xml:space="preserve"> on 04.01.2018</w:t>
      </w:r>
      <w:r w:rsidR="006C0A22">
        <w:rPr>
          <w:rFonts w:ascii="Times New Roman" w:hAnsi="Times New Roman" w:cs="Times New Roman"/>
          <w:sz w:val="28"/>
          <w:szCs w:val="28"/>
        </w:rPr>
        <w:t>,</w:t>
      </w:r>
      <w:r>
        <w:rPr>
          <w:rFonts w:ascii="Times New Roman" w:hAnsi="Times New Roman" w:cs="Times New Roman"/>
          <w:sz w:val="28"/>
          <w:szCs w:val="28"/>
        </w:rPr>
        <w:t xml:space="preserve"> wherein the accuracy of the Energy Meter was found within limits and DDL was also taken. It was reported by the ME Laboratory on 09.01.2018 that “ t</w:t>
      </w:r>
      <w:r>
        <w:rPr>
          <w:rFonts w:ascii="Times New Roman" w:hAnsi="Times New Roman" w:cs="Times New Roman"/>
          <w:i/>
          <w:sz w:val="28"/>
          <w:szCs w:val="28"/>
        </w:rPr>
        <w:t xml:space="preserve">he data of the meter Sr.No.07250194 Make L&amp;T is downloaded for  printing, but corrupted on dumping”. </w:t>
      </w:r>
      <w:r>
        <w:rPr>
          <w:rFonts w:ascii="Times New Roman" w:hAnsi="Times New Roman" w:cs="Times New Roman"/>
          <w:sz w:val="28"/>
          <w:szCs w:val="28"/>
        </w:rPr>
        <w:t>The  Petitioner was served a</w:t>
      </w:r>
      <w:r w:rsidR="006C0A22">
        <w:rPr>
          <w:rFonts w:ascii="Times New Roman" w:hAnsi="Times New Roman" w:cs="Times New Roman"/>
          <w:sz w:val="28"/>
          <w:szCs w:val="28"/>
        </w:rPr>
        <w:t>n</w:t>
      </w:r>
      <w:r>
        <w:rPr>
          <w:rFonts w:ascii="Times New Roman" w:hAnsi="Times New Roman" w:cs="Times New Roman"/>
          <w:sz w:val="28"/>
          <w:szCs w:val="28"/>
        </w:rPr>
        <w:t xml:space="preserve"> energy bill dated 25.01.2018 for Rs.35,07,110/- (Current energy charges Rs.40,68,235/- less Arrear of Current Financial Year for Rs.5,61,123/-) against the consumption of 4,66,359 kVAh units</w:t>
      </w:r>
      <w:r w:rsidR="006C0A22">
        <w:rPr>
          <w:rFonts w:ascii="Times New Roman" w:hAnsi="Times New Roman" w:cs="Times New Roman"/>
          <w:sz w:val="28"/>
          <w:szCs w:val="28"/>
        </w:rPr>
        <w:t xml:space="preserve"> </w:t>
      </w:r>
      <w:r>
        <w:rPr>
          <w:rFonts w:ascii="Times New Roman" w:hAnsi="Times New Roman" w:cs="Times New Roman"/>
          <w:sz w:val="28"/>
          <w:szCs w:val="28"/>
        </w:rPr>
        <w:t>(4,56,641 units of old Energy Meter + 9</w:t>
      </w:r>
      <w:r w:rsidR="006C0A22">
        <w:rPr>
          <w:rFonts w:ascii="Times New Roman" w:hAnsi="Times New Roman" w:cs="Times New Roman"/>
          <w:sz w:val="28"/>
          <w:szCs w:val="28"/>
        </w:rPr>
        <w:t>,</w:t>
      </w:r>
      <w:r>
        <w:rPr>
          <w:rFonts w:ascii="Times New Roman" w:hAnsi="Times New Roman" w:cs="Times New Roman"/>
          <w:sz w:val="28"/>
          <w:szCs w:val="28"/>
        </w:rPr>
        <w:t>718 units of new Energy Meter) for the period 08.08.2017 to 08.01.2018 for 153 days.</w:t>
      </w:r>
      <w:r w:rsidR="00E37A30">
        <w:rPr>
          <w:rFonts w:ascii="Times New Roman" w:hAnsi="Times New Roman" w:cs="Times New Roman"/>
          <w:sz w:val="28"/>
          <w:szCs w:val="28"/>
        </w:rPr>
        <w:t xml:space="preserve"> </w:t>
      </w:r>
    </w:p>
    <w:p w:rsidR="00507DE7" w:rsidRDefault="006C0A22" w:rsidP="00E37A30">
      <w:pPr>
        <w:pStyle w:val="ListParagraph"/>
        <w:spacing w:line="48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507DE7" w:rsidRPr="00507DE7">
        <w:rPr>
          <w:rFonts w:ascii="Times New Roman" w:hAnsi="Times New Roman" w:cs="Times New Roman"/>
          <w:sz w:val="28"/>
          <w:szCs w:val="28"/>
        </w:rPr>
        <w:t xml:space="preserve">I agree </w:t>
      </w:r>
      <w:r w:rsidR="00507DE7">
        <w:rPr>
          <w:rFonts w:ascii="Times New Roman" w:hAnsi="Times New Roman" w:cs="Times New Roman"/>
          <w:sz w:val="28"/>
          <w:szCs w:val="28"/>
        </w:rPr>
        <w:t xml:space="preserve">with the contention of the Petitioner’s Representative that though the Forum has not given any decision on Load Surcharge of Rs.1,24,000/- </w:t>
      </w:r>
      <w:r w:rsidR="00B20EEB">
        <w:rPr>
          <w:rFonts w:ascii="Times New Roman" w:hAnsi="Times New Roman" w:cs="Times New Roman"/>
          <w:sz w:val="28"/>
          <w:szCs w:val="28"/>
        </w:rPr>
        <w:t xml:space="preserve"> levied </w:t>
      </w:r>
      <w:r w:rsidR="00507DE7">
        <w:rPr>
          <w:rFonts w:ascii="Times New Roman" w:hAnsi="Times New Roman" w:cs="Times New Roman"/>
          <w:sz w:val="28"/>
          <w:szCs w:val="28"/>
        </w:rPr>
        <w:t xml:space="preserve">vide </w:t>
      </w:r>
      <w:r w:rsidR="00B20EEB">
        <w:rPr>
          <w:rFonts w:ascii="Times New Roman" w:hAnsi="Times New Roman" w:cs="Times New Roman"/>
          <w:sz w:val="28"/>
          <w:szCs w:val="28"/>
        </w:rPr>
        <w:t xml:space="preserve">Respondent’s </w:t>
      </w:r>
      <w:r w:rsidR="00507DE7">
        <w:rPr>
          <w:rFonts w:ascii="Times New Roman" w:hAnsi="Times New Roman" w:cs="Times New Roman"/>
          <w:sz w:val="28"/>
          <w:szCs w:val="28"/>
        </w:rPr>
        <w:t xml:space="preserve">letter dated 01.11.2017, the same is in contravention of provisions contained in Clause </w:t>
      </w:r>
      <w:r w:rsidR="00B20EEB">
        <w:rPr>
          <w:rFonts w:ascii="Times New Roman" w:hAnsi="Times New Roman" w:cs="Times New Roman"/>
          <w:sz w:val="28"/>
          <w:szCs w:val="28"/>
        </w:rPr>
        <w:t>S1</w:t>
      </w:r>
      <w:r w:rsidR="00577983">
        <w:rPr>
          <w:rFonts w:ascii="Times New Roman" w:hAnsi="Times New Roman" w:cs="Times New Roman"/>
          <w:sz w:val="28"/>
          <w:szCs w:val="28"/>
        </w:rPr>
        <w:t>1</w:t>
      </w:r>
      <w:r w:rsidR="00507DE7">
        <w:rPr>
          <w:rFonts w:ascii="Times New Roman" w:hAnsi="Times New Roman" w:cs="Times New Roman"/>
          <w:sz w:val="28"/>
          <w:szCs w:val="28"/>
        </w:rPr>
        <w:t>.6.1 of General Conditions of Tariff for the year 2017-18, approved by the Hon’ble PSERC, reproduced as under:</w:t>
      </w:r>
    </w:p>
    <w:p w:rsidR="00507DE7" w:rsidRDefault="00507DE7" w:rsidP="00507DE7">
      <w:pPr>
        <w:pStyle w:val="ListParagraph"/>
        <w:spacing w:line="480" w:lineRule="auto"/>
        <w:jc w:val="both"/>
        <w:rPr>
          <w:rFonts w:ascii="Times New Roman" w:hAnsi="Times New Roman" w:cs="Times New Roman"/>
          <w:sz w:val="28"/>
          <w:szCs w:val="28"/>
        </w:rPr>
      </w:pPr>
    </w:p>
    <w:p w:rsidR="00507DE7" w:rsidRDefault="00507DE7" w:rsidP="00507DE7">
      <w:pPr>
        <w:pStyle w:val="ListParagraph"/>
        <w:spacing w:line="480" w:lineRule="auto"/>
        <w:jc w:val="both"/>
        <w:rPr>
          <w:rFonts w:ascii="Times New Roman" w:hAnsi="Times New Roman" w:cs="Times New Roman"/>
          <w:sz w:val="28"/>
          <w:szCs w:val="28"/>
        </w:rPr>
      </w:pPr>
    </w:p>
    <w:p w:rsidR="00507DE7" w:rsidRDefault="00507DE7" w:rsidP="00507DE7">
      <w:pPr>
        <w:pStyle w:val="ListParagraph"/>
        <w:spacing w:line="480" w:lineRule="auto"/>
        <w:ind w:left="1440" w:firstLine="720"/>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Load Surcharge :</w:t>
      </w:r>
    </w:p>
    <w:p w:rsidR="00507DE7" w:rsidRDefault="00507DE7" w:rsidP="00507DE7">
      <w:pPr>
        <w:pStyle w:val="ListParagraph"/>
        <w:spacing w:line="480" w:lineRule="auto"/>
        <w:ind w:left="2160"/>
        <w:rPr>
          <w:rFonts w:ascii="Times New Roman" w:hAnsi="Times New Roman" w:cs="Times New Roman"/>
          <w:sz w:val="28"/>
          <w:szCs w:val="28"/>
        </w:rPr>
      </w:pPr>
      <w:r>
        <w:rPr>
          <w:rFonts w:ascii="Times New Roman" w:hAnsi="Times New Roman" w:cs="Times New Roman"/>
          <w:i/>
          <w:sz w:val="28"/>
          <w:szCs w:val="28"/>
        </w:rPr>
        <w:t>No load surcharge shall be levied for the extra load connected by the consumer temporarily or otherwise thereby exceeding sanctioned connected</w:t>
      </w:r>
      <w:r w:rsidR="00365B4C">
        <w:rPr>
          <w:rFonts w:ascii="Times New Roman" w:hAnsi="Times New Roman" w:cs="Times New Roman"/>
          <w:i/>
          <w:sz w:val="28"/>
          <w:szCs w:val="28"/>
        </w:rPr>
        <w:t xml:space="preserve"> load</w:t>
      </w:r>
      <w:r>
        <w:rPr>
          <w:rFonts w:ascii="Times New Roman" w:hAnsi="Times New Roman" w:cs="Times New Roman"/>
          <w:i/>
          <w:sz w:val="28"/>
          <w:szCs w:val="28"/>
        </w:rPr>
        <w:t>. However, the installation of extra load shall conform to CEA ( Measures relating to Safety and Electric Supply) Regulations- 2010 and statutory clearances wherever applicable shall be obtained by the consumer</w:t>
      </w:r>
      <w:r>
        <w:rPr>
          <w:rFonts w:ascii="Times New Roman" w:hAnsi="Times New Roman" w:cs="Times New Roman"/>
          <w:sz w:val="28"/>
          <w:szCs w:val="28"/>
        </w:rPr>
        <w:t>”.</w:t>
      </w:r>
    </w:p>
    <w:p w:rsidR="00507DE7" w:rsidRDefault="00E905D2" w:rsidP="00E905D2">
      <w:pPr>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At the same time, </w:t>
      </w:r>
      <w:r w:rsidR="00B20EEB">
        <w:rPr>
          <w:rFonts w:ascii="Times New Roman" w:hAnsi="Times New Roman" w:cs="Times New Roman"/>
          <w:sz w:val="28"/>
          <w:szCs w:val="28"/>
        </w:rPr>
        <w:t>I</w:t>
      </w:r>
      <w:r w:rsidR="00E37A30">
        <w:rPr>
          <w:rFonts w:ascii="Times New Roman" w:hAnsi="Times New Roman" w:cs="Times New Roman"/>
          <w:sz w:val="28"/>
          <w:szCs w:val="28"/>
        </w:rPr>
        <w:t xml:space="preserve"> </w:t>
      </w:r>
      <w:r w:rsidR="00B20EEB">
        <w:rPr>
          <w:rFonts w:ascii="Times New Roman" w:hAnsi="Times New Roman" w:cs="Times New Roman"/>
          <w:sz w:val="28"/>
          <w:szCs w:val="28"/>
        </w:rPr>
        <w:t xml:space="preserve">am of the view that </w:t>
      </w:r>
      <w:r w:rsidR="00507DE7">
        <w:rPr>
          <w:rFonts w:ascii="Times New Roman" w:hAnsi="Times New Roman" w:cs="Times New Roman"/>
          <w:sz w:val="28"/>
          <w:szCs w:val="28"/>
        </w:rPr>
        <w:t>Demand Surcharge for exceeding the contract demand (CD) is chargeable</w:t>
      </w:r>
      <w:r w:rsidR="00B20EEB">
        <w:rPr>
          <w:rFonts w:ascii="Times New Roman" w:hAnsi="Times New Roman" w:cs="Times New Roman"/>
          <w:sz w:val="28"/>
          <w:szCs w:val="28"/>
        </w:rPr>
        <w:t xml:space="preserve"> ( as also agreed to/ consented by the Petitioner) in terms of Clause S</w:t>
      </w:r>
      <w:r>
        <w:rPr>
          <w:rFonts w:ascii="Times New Roman" w:hAnsi="Times New Roman" w:cs="Times New Roman"/>
          <w:sz w:val="28"/>
          <w:szCs w:val="28"/>
        </w:rPr>
        <w:t>11</w:t>
      </w:r>
      <w:r w:rsidR="00B20EEB">
        <w:rPr>
          <w:rFonts w:ascii="Times New Roman" w:hAnsi="Times New Roman" w:cs="Times New Roman"/>
          <w:sz w:val="28"/>
          <w:szCs w:val="28"/>
        </w:rPr>
        <w:t>.6.</w:t>
      </w:r>
      <w:r>
        <w:rPr>
          <w:rFonts w:ascii="Times New Roman" w:hAnsi="Times New Roman" w:cs="Times New Roman"/>
          <w:sz w:val="28"/>
          <w:szCs w:val="28"/>
        </w:rPr>
        <w:t>2</w:t>
      </w:r>
      <w:r w:rsidR="00B20EEB">
        <w:rPr>
          <w:rFonts w:ascii="Times New Roman" w:hAnsi="Times New Roman" w:cs="Times New Roman"/>
          <w:sz w:val="28"/>
          <w:szCs w:val="28"/>
        </w:rPr>
        <w:t xml:space="preserve"> of General Conditions of  Tariff reproduced as under:</w:t>
      </w:r>
    </w:p>
    <w:p w:rsidR="00507DE7" w:rsidRDefault="00507DE7" w:rsidP="00507DE7">
      <w:pPr>
        <w:spacing w:line="240" w:lineRule="auto"/>
        <w:ind w:left="1440"/>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S</w:t>
      </w:r>
      <w:r w:rsidR="00577983">
        <w:rPr>
          <w:rFonts w:ascii="Times New Roman" w:hAnsi="Times New Roman" w:cs="Times New Roman"/>
          <w:b/>
          <w:sz w:val="28"/>
          <w:szCs w:val="28"/>
        </w:rPr>
        <w:t xml:space="preserve"> 11</w:t>
      </w:r>
      <w:r>
        <w:rPr>
          <w:rFonts w:ascii="Times New Roman" w:hAnsi="Times New Roman" w:cs="Times New Roman"/>
          <w:b/>
          <w:sz w:val="28"/>
          <w:szCs w:val="28"/>
        </w:rPr>
        <w:t xml:space="preserve">.6.2: Demand Surcharge for exceeding the contract </w:t>
      </w:r>
    </w:p>
    <w:p w:rsidR="00507DE7" w:rsidRDefault="00507DE7" w:rsidP="00507DE7">
      <w:pPr>
        <w:spacing w:line="240" w:lineRule="auto"/>
        <w:ind w:left="1440"/>
        <w:rPr>
          <w:rFonts w:ascii="Times New Roman" w:hAnsi="Times New Roman" w:cs="Times New Roman"/>
          <w:b/>
          <w:sz w:val="28"/>
          <w:szCs w:val="28"/>
        </w:rPr>
      </w:pPr>
      <w:r>
        <w:rPr>
          <w:rFonts w:ascii="Times New Roman" w:hAnsi="Times New Roman" w:cs="Times New Roman"/>
          <w:b/>
          <w:sz w:val="28"/>
          <w:szCs w:val="28"/>
        </w:rPr>
        <w:t xml:space="preserve">               demand:</w:t>
      </w:r>
    </w:p>
    <w:p w:rsidR="00507DE7" w:rsidRDefault="00507DE7" w:rsidP="00507DE7">
      <w:pPr>
        <w:spacing w:line="480" w:lineRule="auto"/>
        <w:ind w:left="1440"/>
        <w:jc w:val="both"/>
        <w:rPr>
          <w:rFonts w:ascii="Times New Roman" w:hAnsi="Times New Roman" w:cs="Times New Roman"/>
          <w:i/>
          <w:sz w:val="28"/>
          <w:szCs w:val="28"/>
        </w:rPr>
      </w:pPr>
      <w:r>
        <w:rPr>
          <w:rFonts w:ascii="Times New Roman" w:hAnsi="Times New Roman" w:cs="Times New Roman"/>
          <w:b/>
          <w:sz w:val="28"/>
          <w:szCs w:val="28"/>
        </w:rPr>
        <w:tab/>
      </w:r>
      <w:r>
        <w:rPr>
          <w:rFonts w:ascii="Times New Roman" w:hAnsi="Times New Roman" w:cs="Times New Roman"/>
          <w:i/>
          <w:sz w:val="28"/>
          <w:szCs w:val="28"/>
        </w:rPr>
        <w:t xml:space="preserve">If a consumer in a month exceeds the sanctioned contract demand, demand surcharge shall be charged at a rate of Rs.750/- per kVA on excess demand irrespective of number of defaults. This demand surcharge shall be without </w:t>
      </w:r>
      <w:r>
        <w:rPr>
          <w:rFonts w:ascii="Times New Roman" w:hAnsi="Times New Roman" w:cs="Times New Roman"/>
          <w:i/>
          <w:sz w:val="28"/>
          <w:szCs w:val="28"/>
        </w:rPr>
        <w:lastRenderedPageBreak/>
        <w:t>prejudice to the distribution licensee’s right to take such other appropriate action as may be deemed necessary to restrain the consumer from exceeding his contract demand.</w:t>
      </w:r>
    </w:p>
    <w:p w:rsidR="00507DE7" w:rsidRDefault="00507DE7" w:rsidP="00507DE7">
      <w:pPr>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tab/>
        <w:t>In the event of MDI being defective, maximum demand for billing purpose shall be computed as per clause 16 of General Conditions of Tariff, as amended from time to time. In case computed maximum demand is more than the sanctioned contract demand, no surcharge for demand consequent to this computation shall be levied”.</w:t>
      </w:r>
    </w:p>
    <w:p w:rsidR="00B20EEB" w:rsidRPr="00B20EEB" w:rsidRDefault="00B20EEB" w:rsidP="00507DE7">
      <w:pPr>
        <w:spacing w:line="480" w:lineRule="auto"/>
        <w:ind w:left="1440"/>
        <w:jc w:val="both"/>
        <w:rPr>
          <w:rFonts w:ascii="Times New Roman" w:hAnsi="Times New Roman" w:cs="Times New Roman"/>
          <w:b/>
          <w:sz w:val="28"/>
          <w:szCs w:val="28"/>
          <w:u w:val="single"/>
        </w:rPr>
      </w:pPr>
      <w:r w:rsidRPr="00B20EEB">
        <w:rPr>
          <w:rFonts w:ascii="Times New Roman" w:hAnsi="Times New Roman" w:cs="Times New Roman"/>
          <w:b/>
          <w:sz w:val="28"/>
          <w:szCs w:val="28"/>
          <w:u w:val="single"/>
        </w:rPr>
        <w:t>Issue No. (ii)</w:t>
      </w:r>
    </w:p>
    <w:p w:rsidR="00577983" w:rsidRPr="00B20EEB" w:rsidRDefault="00B20EEB" w:rsidP="00B20EEB">
      <w:pPr>
        <w:pStyle w:val="ListParagraph"/>
        <w:numPr>
          <w:ilvl w:val="0"/>
          <w:numId w:val="1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77983" w:rsidRPr="00B20EEB">
        <w:rPr>
          <w:rFonts w:ascii="Times New Roman" w:hAnsi="Times New Roman" w:cs="Times New Roman"/>
          <w:sz w:val="28"/>
          <w:szCs w:val="28"/>
        </w:rPr>
        <w:t xml:space="preserve">On the basis of excess load detected by the Enforcement, the </w:t>
      </w:r>
    </w:p>
    <w:p w:rsidR="00577983" w:rsidRDefault="00577983" w:rsidP="00B20EEB">
      <w:pPr>
        <w:pStyle w:val="ListParagraph"/>
        <w:spacing w:line="48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Petitioner applied for extension in load and CD from </w:t>
      </w:r>
      <w:r w:rsidR="00B20EEB">
        <w:rPr>
          <w:rFonts w:ascii="Times New Roman" w:hAnsi="Times New Roman" w:cs="Times New Roman"/>
          <w:sz w:val="28"/>
          <w:szCs w:val="28"/>
        </w:rPr>
        <w:t xml:space="preserve">              </w:t>
      </w:r>
      <w:r>
        <w:rPr>
          <w:rFonts w:ascii="Times New Roman" w:hAnsi="Times New Roman" w:cs="Times New Roman"/>
          <w:sz w:val="28"/>
          <w:szCs w:val="28"/>
        </w:rPr>
        <w:t>91.660 kW/</w:t>
      </w:r>
      <w:r w:rsidR="00B20EEB">
        <w:rPr>
          <w:rFonts w:ascii="Times New Roman" w:hAnsi="Times New Roman" w:cs="Times New Roman"/>
          <w:sz w:val="28"/>
          <w:szCs w:val="28"/>
        </w:rPr>
        <w:t xml:space="preserve"> </w:t>
      </w:r>
      <w:r>
        <w:rPr>
          <w:rFonts w:ascii="Times New Roman" w:hAnsi="Times New Roman" w:cs="Times New Roman"/>
          <w:sz w:val="28"/>
          <w:szCs w:val="28"/>
        </w:rPr>
        <w:t>99.990 kVA to 249.660 kW/</w:t>
      </w:r>
      <w:r w:rsidR="00B20EEB">
        <w:rPr>
          <w:rFonts w:ascii="Times New Roman" w:hAnsi="Times New Roman" w:cs="Times New Roman"/>
          <w:sz w:val="28"/>
          <w:szCs w:val="28"/>
        </w:rPr>
        <w:t xml:space="preserve"> </w:t>
      </w:r>
      <w:r>
        <w:rPr>
          <w:rFonts w:ascii="Times New Roman" w:hAnsi="Times New Roman" w:cs="Times New Roman"/>
          <w:sz w:val="28"/>
          <w:szCs w:val="28"/>
        </w:rPr>
        <w:t>249.990 kVA on dated 14.</w:t>
      </w:r>
      <w:r w:rsidR="000930CC">
        <w:rPr>
          <w:rFonts w:ascii="Times New Roman" w:hAnsi="Times New Roman" w:cs="Times New Roman"/>
          <w:sz w:val="28"/>
          <w:szCs w:val="28"/>
        </w:rPr>
        <w:t>04</w:t>
      </w:r>
      <w:r>
        <w:rPr>
          <w:rFonts w:ascii="Times New Roman" w:hAnsi="Times New Roman" w:cs="Times New Roman"/>
          <w:sz w:val="28"/>
          <w:szCs w:val="28"/>
        </w:rPr>
        <w:t>.2018 and deposited the requisite Security.  The extension</w:t>
      </w:r>
      <w:r w:rsidR="00B20EEB">
        <w:rPr>
          <w:rFonts w:ascii="Times New Roman" w:hAnsi="Times New Roman" w:cs="Times New Roman"/>
          <w:sz w:val="28"/>
          <w:szCs w:val="28"/>
        </w:rPr>
        <w:t>, as applied by the Petitioner,</w:t>
      </w:r>
      <w:r>
        <w:rPr>
          <w:rFonts w:ascii="Times New Roman" w:hAnsi="Times New Roman" w:cs="Times New Roman"/>
          <w:sz w:val="28"/>
          <w:szCs w:val="28"/>
        </w:rPr>
        <w:t xml:space="preserve"> was </w:t>
      </w:r>
      <w:r w:rsidR="000930CC">
        <w:rPr>
          <w:rFonts w:ascii="Times New Roman" w:hAnsi="Times New Roman" w:cs="Times New Roman"/>
          <w:sz w:val="28"/>
          <w:szCs w:val="28"/>
        </w:rPr>
        <w:t>released</w:t>
      </w:r>
      <w:r w:rsidR="00DF69F4">
        <w:rPr>
          <w:rFonts w:ascii="Times New Roman" w:hAnsi="Times New Roman" w:cs="Times New Roman"/>
          <w:sz w:val="28"/>
          <w:szCs w:val="28"/>
        </w:rPr>
        <w:t xml:space="preserve"> </w:t>
      </w:r>
      <w:r>
        <w:rPr>
          <w:rFonts w:ascii="Times New Roman" w:hAnsi="Times New Roman" w:cs="Times New Roman"/>
          <w:sz w:val="28"/>
          <w:szCs w:val="28"/>
        </w:rPr>
        <w:t>on 28.12.2018.</w:t>
      </w:r>
      <w:r w:rsidR="00B20EEB">
        <w:rPr>
          <w:rFonts w:ascii="Times New Roman" w:hAnsi="Times New Roman" w:cs="Times New Roman"/>
          <w:sz w:val="28"/>
          <w:szCs w:val="28"/>
        </w:rPr>
        <w:t xml:space="preserve"> </w:t>
      </w:r>
      <w:r>
        <w:rPr>
          <w:rFonts w:ascii="Times New Roman" w:hAnsi="Times New Roman" w:cs="Times New Roman"/>
          <w:sz w:val="28"/>
          <w:szCs w:val="28"/>
        </w:rPr>
        <w:t xml:space="preserve">The consumption data, placed </w:t>
      </w:r>
      <w:r w:rsidR="00B20EEB">
        <w:rPr>
          <w:rFonts w:ascii="Times New Roman" w:hAnsi="Times New Roman" w:cs="Times New Roman"/>
          <w:sz w:val="28"/>
          <w:szCs w:val="28"/>
        </w:rPr>
        <w:t>on record reveals t</w:t>
      </w:r>
      <w:r>
        <w:rPr>
          <w:rFonts w:ascii="Times New Roman" w:hAnsi="Times New Roman" w:cs="Times New Roman"/>
          <w:sz w:val="28"/>
          <w:szCs w:val="28"/>
        </w:rPr>
        <w:t>hat no reading was taken during 09/2017, 10/2017, 11/2017 and in the previous month</w:t>
      </w:r>
      <w:r w:rsidR="00B20EEB">
        <w:rPr>
          <w:rFonts w:ascii="Times New Roman" w:hAnsi="Times New Roman" w:cs="Times New Roman"/>
          <w:sz w:val="28"/>
          <w:szCs w:val="28"/>
        </w:rPr>
        <w:t>s</w:t>
      </w:r>
      <w:r>
        <w:rPr>
          <w:rFonts w:ascii="Times New Roman" w:hAnsi="Times New Roman" w:cs="Times New Roman"/>
          <w:sz w:val="28"/>
          <w:szCs w:val="28"/>
        </w:rPr>
        <w:t xml:space="preserve">, the status of the Energy Meter was ‘O’  i.e. O.K. DDL was taken , but print out could not be taken.The ME Laboratory had taken the accuracy of the Energy Meter in Active Mode but in </w:t>
      </w:r>
      <w:r>
        <w:rPr>
          <w:rFonts w:ascii="Times New Roman" w:hAnsi="Times New Roman" w:cs="Times New Roman"/>
          <w:sz w:val="28"/>
          <w:szCs w:val="28"/>
        </w:rPr>
        <w:lastRenderedPageBreak/>
        <w:t>Reactive Mode, it was not taken</w:t>
      </w:r>
      <w:r w:rsidR="00DF69F4">
        <w:rPr>
          <w:rFonts w:ascii="Times New Roman" w:hAnsi="Times New Roman" w:cs="Times New Roman"/>
          <w:sz w:val="28"/>
          <w:szCs w:val="28"/>
        </w:rPr>
        <w:t xml:space="preserve"> despite the fact that</w:t>
      </w:r>
      <w:r>
        <w:rPr>
          <w:rFonts w:ascii="Times New Roman" w:hAnsi="Times New Roman" w:cs="Times New Roman"/>
          <w:sz w:val="28"/>
          <w:szCs w:val="28"/>
        </w:rPr>
        <w:t xml:space="preserve"> the billing was done in kVAh units.</w:t>
      </w:r>
    </w:p>
    <w:p w:rsidR="00E37A30" w:rsidRDefault="00577983" w:rsidP="00B20EEB">
      <w:pPr>
        <w:pStyle w:val="ListParagraph"/>
        <w:numPr>
          <w:ilvl w:val="0"/>
          <w:numId w:val="1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During the course of hearing, the Respondent was directed to get the</w:t>
      </w:r>
    </w:p>
    <w:p w:rsidR="00577983" w:rsidRDefault="00577983" w:rsidP="00E37A30">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Load checking</w:t>
      </w:r>
      <w:r w:rsidR="00B20EEB">
        <w:rPr>
          <w:rFonts w:ascii="Times New Roman" w:hAnsi="Times New Roman" w:cs="Times New Roman"/>
          <w:sz w:val="28"/>
          <w:szCs w:val="28"/>
        </w:rPr>
        <w:t xml:space="preserve"> done</w:t>
      </w:r>
      <w:r>
        <w:rPr>
          <w:rFonts w:ascii="Times New Roman" w:hAnsi="Times New Roman" w:cs="Times New Roman"/>
          <w:sz w:val="28"/>
          <w:szCs w:val="28"/>
        </w:rPr>
        <w:t xml:space="preserve"> in the presence of the Petitioner’s Representative</w:t>
      </w:r>
      <w:r w:rsidR="00B20EEB">
        <w:rPr>
          <w:rFonts w:ascii="Times New Roman" w:hAnsi="Times New Roman" w:cs="Times New Roman"/>
          <w:sz w:val="28"/>
          <w:szCs w:val="28"/>
        </w:rPr>
        <w:t xml:space="preserve"> at site. In response, Sr. Xen, DS Sunder Nagar Division</w:t>
      </w:r>
      <w:r w:rsidR="00E37A30">
        <w:rPr>
          <w:rFonts w:ascii="Times New Roman" w:hAnsi="Times New Roman" w:cs="Times New Roman"/>
          <w:sz w:val="28"/>
          <w:szCs w:val="28"/>
        </w:rPr>
        <w:t xml:space="preserve">, Ludhiana, issued </w:t>
      </w:r>
      <w:r>
        <w:rPr>
          <w:rFonts w:ascii="Times New Roman" w:hAnsi="Times New Roman" w:cs="Times New Roman"/>
          <w:sz w:val="28"/>
          <w:szCs w:val="28"/>
        </w:rPr>
        <w:t>telephonic instructions to its AEE/</w:t>
      </w:r>
      <w:r w:rsidR="00432B54">
        <w:rPr>
          <w:rFonts w:ascii="Times New Roman" w:hAnsi="Times New Roman" w:cs="Times New Roman"/>
          <w:sz w:val="28"/>
          <w:szCs w:val="28"/>
        </w:rPr>
        <w:t>Technical</w:t>
      </w:r>
      <w:r w:rsidR="00E37A30">
        <w:rPr>
          <w:rFonts w:ascii="Times New Roman" w:hAnsi="Times New Roman" w:cs="Times New Roman"/>
          <w:sz w:val="28"/>
          <w:szCs w:val="28"/>
        </w:rPr>
        <w:t xml:space="preserve"> for checking and thereafter reporting the results</w:t>
      </w:r>
      <w:r>
        <w:rPr>
          <w:rFonts w:ascii="Times New Roman" w:hAnsi="Times New Roman" w:cs="Times New Roman"/>
          <w:sz w:val="28"/>
          <w:szCs w:val="28"/>
        </w:rPr>
        <w:t xml:space="preserve">. In compliance, </w:t>
      </w:r>
      <w:r w:rsidR="00413309">
        <w:rPr>
          <w:rFonts w:ascii="Times New Roman" w:hAnsi="Times New Roman" w:cs="Times New Roman"/>
          <w:sz w:val="28"/>
          <w:szCs w:val="28"/>
        </w:rPr>
        <w:t xml:space="preserve">the </w:t>
      </w:r>
      <w:r w:rsidR="00E37A30">
        <w:rPr>
          <w:rFonts w:ascii="Times New Roman" w:hAnsi="Times New Roman" w:cs="Times New Roman"/>
          <w:sz w:val="28"/>
          <w:szCs w:val="28"/>
        </w:rPr>
        <w:t>load of the Petitioner’s connection</w:t>
      </w:r>
      <w:r w:rsidR="00432B54">
        <w:rPr>
          <w:rFonts w:ascii="Times New Roman" w:hAnsi="Times New Roman" w:cs="Times New Roman"/>
          <w:sz w:val="28"/>
          <w:szCs w:val="28"/>
        </w:rPr>
        <w:t xml:space="preserve"> was checked </w:t>
      </w:r>
      <w:r w:rsidR="00E37A30">
        <w:rPr>
          <w:rFonts w:ascii="Times New Roman" w:hAnsi="Times New Roman" w:cs="Times New Roman"/>
          <w:sz w:val="28"/>
          <w:szCs w:val="28"/>
        </w:rPr>
        <w:t xml:space="preserve">and the </w:t>
      </w:r>
      <w:r>
        <w:rPr>
          <w:rFonts w:ascii="Times New Roman" w:hAnsi="Times New Roman" w:cs="Times New Roman"/>
          <w:sz w:val="28"/>
          <w:szCs w:val="28"/>
        </w:rPr>
        <w:t>Load Checking Report</w:t>
      </w:r>
      <w:r w:rsidR="00715F32">
        <w:rPr>
          <w:rFonts w:ascii="Times New Roman" w:hAnsi="Times New Roman" w:cs="Times New Roman"/>
          <w:sz w:val="28"/>
          <w:szCs w:val="28"/>
        </w:rPr>
        <w:t xml:space="preserve"> </w:t>
      </w:r>
      <w:r w:rsidR="00F06C6C">
        <w:rPr>
          <w:rFonts w:ascii="Times New Roman" w:hAnsi="Times New Roman" w:cs="Times New Roman"/>
          <w:sz w:val="28"/>
          <w:szCs w:val="28"/>
        </w:rPr>
        <w:t xml:space="preserve">No.09/6872 dated 24.01.2019 </w:t>
      </w:r>
      <w:r w:rsidR="00715F32">
        <w:rPr>
          <w:rFonts w:ascii="Times New Roman" w:hAnsi="Times New Roman" w:cs="Times New Roman"/>
          <w:sz w:val="28"/>
          <w:szCs w:val="28"/>
        </w:rPr>
        <w:t>was sent by the Sr.Xen, Sunder Nagar Division (Special), Ludhiana</w:t>
      </w:r>
      <w:r>
        <w:rPr>
          <w:rFonts w:ascii="Times New Roman" w:hAnsi="Times New Roman" w:cs="Times New Roman"/>
          <w:sz w:val="28"/>
          <w:szCs w:val="28"/>
        </w:rPr>
        <w:t xml:space="preserve">, vide e-mail dated </w:t>
      </w:r>
      <w:r w:rsidR="009D5F13">
        <w:rPr>
          <w:rFonts w:ascii="Times New Roman" w:hAnsi="Times New Roman" w:cs="Times New Roman"/>
          <w:sz w:val="28"/>
          <w:szCs w:val="28"/>
        </w:rPr>
        <w:t xml:space="preserve">25.01.2019, as </w:t>
      </w:r>
      <w:r w:rsidR="00E37A30">
        <w:rPr>
          <w:rFonts w:ascii="Times New Roman" w:hAnsi="Times New Roman" w:cs="Times New Roman"/>
          <w:sz w:val="28"/>
          <w:szCs w:val="28"/>
        </w:rPr>
        <w:t xml:space="preserve">per which, connected load was found to be 171.110 kW against the sanctioned load of 249.660 kW while Demand was </w:t>
      </w:r>
      <w:r w:rsidR="00F06C6C">
        <w:rPr>
          <w:rFonts w:ascii="Times New Roman" w:hAnsi="Times New Roman" w:cs="Times New Roman"/>
          <w:sz w:val="28"/>
          <w:szCs w:val="28"/>
        </w:rPr>
        <w:t>15.02</w:t>
      </w:r>
      <w:r w:rsidR="00E37A30">
        <w:rPr>
          <w:rFonts w:ascii="Times New Roman" w:hAnsi="Times New Roman" w:cs="Times New Roman"/>
          <w:sz w:val="28"/>
          <w:szCs w:val="28"/>
        </w:rPr>
        <w:t xml:space="preserve"> kVA against the sanctioned contract demand (CD) of 249.990 kVA.</w:t>
      </w:r>
      <w:r w:rsidR="009D5F13">
        <w:rPr>
          <w:rFonts w:ascii="Times New Roman" w:hAnsi="Times New Roman" w:cs="Times New Roman"/>
          <w:sz w:val="28"/>
          <w:szCs w:val="28"/>
        </w:rPr>
        <w:t xml:space="preserve"> </w:t>
      </w:r>
    </w:p>
    <w:p w:rsidR="00591D33" w:rsidRDefault="00591D33" w:rsidP="0000710C">
      <w:pPr>
        <w:pStyle w:val="ListParagraph"/>
        <w:numPr>
          <w:ilvl w:val="0"/>
          <w:numId w:val="19"/>
        </w:numPr>
        <w:spacing w:line="480" w:lineRule="auto"/>
        <w:ind w:left="0" w:firstLine="0"/>
        <w:jc w:val="both"/>
        <w:rPr>
          <w:rFonts w:ascii="Times New Roman" w:hAnsi="Times New Roman" w:cs="Times New Roman"/>
          <w:sz w:val="28"/>
          <w:szCs w:val="28"/>
        </w:rPr>
      </w:pPr>
      <w:r w:rsidRPr="00591D33">
        <w:rPr>
          <w:rFonts w:ascii="Times New Roman" w:hAnsi="Times New Roman" w:cs="Times New Roman"/>
          <w:sz w:val="28"/>
          <w:szCs w:val="28"/>
        </w:rPr>
        <w:t>Pursuant to the said checking, t</w:t>
      </w:r>
      <w:r w:rsidR="00E37A30" w:rsidRPr="00591D33">
        <w:rPr>
          <w:rFonts w:ascii="Times New Roman" w:hAnsi="Times New Roman" w:cs="Times New Roman"/>
          <w:sz w:val="28"/>
          <w:szCs w:val="28"/>
        </w:rPr>
        <w:t>he Petitioner, vide its e-mail dated</w:t>
      </w:r>
    </w:p>
    <w:p w:rsidR="009D5F13" w:rsidRPr="00591D33" w:rsidRDefault="00E37A30" w:rsidP="00591D33">
      <w:pPr>
        <w:pStyle w:val="ListParagraph"/>
        <w:spacing w:line="480" w:lineRule="auto"/>
        <w:jc w:val="both"/>
        <w:rPr>
          <w:rFonts w:ascii="Times New Roman" w:hAnsi="Times New Roman" w:cs="Times New Roman"/>
          <w:sz w:val="28"/>
          <w:szCs w:val="28"/>
        </w:rPr>
      </w:pPr>
      <w:r w:rsidRPr="00591D33">
        <w:rPr>
          <w:rFonts w:ascii="Times New Roman" w:hAnsi="Times New Roman" w:cs="Times New Roman"/>
          <w:sz w:val="28"/>
          <w:szCs w:val="28"/>
        </w:rPr>
        <w:t>25.01.2019 and 28.01.2019,</w:t>
      </w:r>
      <w:r w:rsidR="00591D33">
        <w:rPr>
          <w:rFonts w:ascii="Times New Roman" w:hAnsi="Times New Roman" w:cs="Times New Roman"/>
          <w:sz w:val="28"/>
          <w:szCs w:val="28"/>
        </w:rPr>
        <w:t xml:space="preserve"> </w:t>
      </w:r>
      <w:r w:rsidRPr="00591D33">
        <w:rPr>
          <w:rFonts w:ascii="Times New Roman" w:hAnsi="Times New Roman" w:cs="Times New Roman"/>
          <w:sz w:val="28"/>
          <w:szCs w:val="28"/>
        </w:rPr>
        <w:t xml:space="preserve">apart from reiterating its submissions in the Appeal and the rejoinder dated 24.01.2019, submitted that the extension in load to the Petitioner </w:t>
      </w:r>
      <w:r w:rsidR="00591D33" w:rsidRPr="00591D33">
        <w:rPr>
          <w:rFonts w:ascii="Times New Roman" w:hAnsi="Times New Roman" w:cs="Times New Roman"/>
          <w:sz w:val="28"/>
          <w:szCs w:val="28"/>
        </w:rPr>
        <w:t xml:space="preserve"> from 91.660 kW/ 99.999 kVA  to</w:t>
      </w:r>
      <w:r w:rsidRPr="00591D33">
        <w:rPr>
          <w:rFonts w:ascii="Times New Roman" w:hAnsi="Times New Roman" w:cs="Times New Roman"/>
          <w:sz w:val="28"/>
          <w:szCs w:val="28"/>
        </w:rPr>
        <w:t xml:space="preserve"> 249.660 kW/ 249.990 kVA was released on 28.12.2018 and before that, machinery/extra load was not connected to </w:t>
      </w:r>
      <w:r w:rsidR="0000710C" w:rsidRPr="00591D33">
        <w:rPr>
          <w:rFonts w:ascii="Times New Roman" w:hAnsi="Times New Roman" w:cs="Times New Roman"/>
          <w:sz w:val="28"/>
          <w:szCs w:val="28"/>
        </w:rPr>
        <w:t>S</w:t>
      </w:r>
      <w:r w:rsidRPr="00591D33">
        <w:rPr>
          <w:rFonts w:ascii="Times New Roman" w:hAnsi="Times New Roman" w:cs="Times New Roman"/>
          <w:sz w:val="28"/>
          <w:szCs w:val="28"/>
        </w:rPr>
        <w:t xml:space="preserve">upply </w:t>
      </w:r>
      <w:r w:rsidR="0000710C" w:rsidRPr="00591D33">
        <w:rPr>
          <w:rFonts w:ascii="Times New Roman" w:hAnsi="Times New Roman" w:cs="Times New Roman"/>
          <w:sz w:val="28"/>
          <w:szCs w:val="28"/>
        </w:rPr>
        <w:t xml:space="preserve"> System of PSPCL although new machinery  was installed and old machinery was also existing at Site during checking by the Enforcement before </w:t>
      </w:r>
      <w:r w:rsidR="0000710C" w:rsidRPr="00591D33">
        <w:rPr>
          <w:rFonts w:ascii="Times New Roman" w:hAnsi="Times New Roman" w:cs="Times New Roman"/>
          <w:sz w:val="28"/>
          <w:szCs w:val="28"/>
        </w:rPr>
        <w:lastRenderedPageBreak/>
        <w:t>replacement of the Energy Meter. The Petitioner further submitted that during the period from 08.08.2017 to 14.12.2017 (the period of overhauling of the account), the Petitioner used the supply as per the then sanctioned</w:t>
      </w:r>
      <w:r w:rsidR="00D91929">
        <w:rPr>
          <w:rFonts w:ascii="Times New Roman" w:hAnsi="Times New Roman" w:cs="Times New Roman"/>
          <w:sz w:val="28"/>
          <w:szCs w:val="28"/>
        </w:rPr>
        <w:t xml:space="preserve"> load </w:t>
      </w:r>
      <w:r w:rsidR="0000710C" w:rsidRPr="00591D33">
        <w:rPr>
          <w:rFonts w:ascii="Times New Roman" w:hAnsi="Times New Roman" w:cs="Times New Roman"/>
          <w:sz w:val="28"/>
          <w:szCs w:val="28"/>
        </w:rPr>
        <w:t>/CD of 9</w:t>
      </w:r>
      <w:r w:rsidR="00D91929">
        <w:rPr>
          <w:rFonts w:ascii="Times New Roman" w:hAnsi="Times New Roman" w:cs="Times New Roman"/>
          <w:sz w:val="28"/>
          <w:szCs w:val="28"/>
        </w:rPr>
        <w:t xml:space="preserve">1.660 </w:t>
      </w:r>
      <w:r w:rsidR="0000710C" w:rsidRPr="00591D33">
        <w:rPr>
          <w:rFonts w:ascii="Times New Roman" w:hAnsi="Times New Roman" w:cs="Times New Roman"/>
          <w:sz w:val="28"/>
          <w:szCs w:val="28"/>
        </w:rPr>
        <w:t>kW/ 99</w:t>
      </w:r>
      <w:r w:rsidR="00D91929">
        <w:rPr>
          <w:rFonts w:ascii="Times New Roman" w:hAnsi="Times New Roman" w:cs="Times New Roman"/>
          <w:sz w:val="28"/>
          <w:szCs w:val="28"/>
        </w:rPr>
        <w:t>.999</w:t>
      </w:r>
      <w:r w:rsidR="0000710C" w:rsidRPr="00591D33">
        <w:rPr>
          <w:rFonts w:ascii="Times New Roman" w:hAnsi="Times New Roman" w:cs="Times New Roman"/>
          <w:sz w:val="28"/>
          <w:szCs w:val="28"/>
        </w:rPr>
        <w:t xml:space="preserve"> kVA. Petitioner’s Representative (PR) added that consumption (before and after extension in load) was available after replacement of the defective Energy Meter and prayed to revise the energy bill for the corresponding period of succeeding year.</w:t>
      </w:r>
    </w:p>
    <w:p w:rsidR="009D5F13" w:rsidRDefault="009D5F13" w:rsidP="0000710C">
      <w:pPr>
        <w:pStyle w:val="ListParagraph"/>
        <w:spacing w:line="48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00710C">
        <w:rPr>
          <w:rFonts w:ascii="Times New Roman" w:hAnsi="Times New Roman" w:cs="Times New Roman"/>
          <w:sz w:val="28"/>
          <w:szCs w:val="28"/>
        </w:rPr>
        <w:t xml:space="preserve">I observe that the Energy Meter, during testing at Site, was found to be defective, accordingly, the account of the Petitioner is required to be overhauled on the basis of consumption of the corresponding period of previous year in terms of provisions contained in Regulation 21.5.2 (a) of the Supply Code-2014 as the Energy Meter was O.K. during that period. </w:t>
      </w:r>
    </w:p>
    <w:p w:rsidR="009D5F13" w:rsidRDefault="009D5F13" w:rsidP="00577983">
      <w:pPr>
        <w:pStyle w:val="ListParagraph"/>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From the above analysis, it is concluded that :</w:t>
      </w:r>
    </w:p>
    <w:p w:rsidR="004A22AC" w:rsidRDefault="009D5F13" w:rsidP="004A22AC">
      <w:pPr>
        <w:pStyle w:val="ListParagraph"/>
        <w:numPr>
          <w:ilvl w:val="0"/>
          <w:numId w:val="1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Load </w:t>
      </w:r>
      <w:r w:rsidR="004A22AC">
        <w:rPr>
          <w:rFonts w:ascii="Times New Roman" w:hAnsi="Times New Roman" w:cs="Times New Roman"/>
          <w:sz w:val="28"/>
          <w:szCs w:val="28"/>
        </w:rPr>
        <w:t xml:space="preserve"> </w:t>
      </w:r>
      <w:r>
        <w:rPr>
          <w:rFonts w:ascii="Times New Roman" w:hAnsi="Times New Roman" w:cs="Times New Roman"/>
          <w:sz w:val="28"/>
          <w:szCs w:val="28"/>
        </w:rPr>
        <w:t>Surcharge</w:t>
      </w:r>
      <w:r w:rsidR="004A22AC">
        <w:rPr>
          <w:rFonts w:ascii="Times New Roman" w:hAnsi="Times New Roman" w:cs="Times New Roman"/>
          <w:sz w:val="28"/>
          <w:szCs w:val="28"/>
        </w:rPr>
        <w:t xml:space="preserve">  of  Rs.1,24,000/- </w:t>
      </w:r>
      <w:r>
        <w:rPr>
          <w:rFonts w:ascii="Times New Roman" w:hAnsi="Times New Roman" w:cs="Times New Roman"/>
          <w:sz w:val="28"/>
          <w:szCs w:val="28"/>
        </w:rPr>
        <w:t xml:space="preserve"> is </w:t>
      </w:r>
      <w:r w:rsidR="004A22AC">
        <w:rPr>
          <w:rFonts w:ascii="Times New Roman" w:hAnsi="Times New Roman" w:cs="Times New Roman"/>
          <w:sz w:val="28"/>
          <w:szCs w:val="28"/>
        </w:rPr>
        <w:t xml:space="preserve"> not  recoverable  from  the </w:t>
      </w:r>
    </w:p>
    <w:p w:rsidR="009D5F13" w:rsidRDefault="004A22AC" w:rsidP="004A22A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Petitioner for excess load detected by the Enforcement during checking dated 29.09.2017 in terms of provisions of Clause S 11.6.1 of General Conditions</w:t>
      </w:r>
      <w:r w:rsidR="00D91929">
        <w:rPr>
          <w:rFonts w:ascii="Times New Roman" w:hAnsi="Times New Roman" w:cs="Times New Roman"/>
          <w:sz w:val="28"/>
          <w:szCs w:val="28"/>
        </w:rPr>
        <w:t xml:space="preserve"> of Tariff for the year 2017-18, approved by the Hon’ble PSERC.</w:t>
      </w:r>
    </w:p>
    <w:p w:rsidR="004A22AC" w:rsidRDefault="009D5F13" w:rsidP="004A22AC">
      <w:pPr>
        <w:pStyle w:val="ListParagraph"/>
        <w:numPr>
          <w:ilvl w:val="0"/>
          <w:numId w:val="1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Demand Surcharge </w:t>
      </w:r>
      <w:r w:rsidR="004A22AC">
        <w:rPr>
          <w:rFonts w:ascii="Times New Roman" w:hAnsi="Times New Roman" w:cs="Times New Roman"/>
          <w:sz w:val="28"/>
          <w:szCs w:val="28"/>
        </w:rPr>
        <w:t xml:space="preserve"> </w:t>
      </w:r>
      <w:r>
        <w:rPr>
          <w:rFonts w:ascii="Times New Roman" w:hAnsi="Times New Roman" w:cs="Times New Roman"/>
          <w:sz w:val="28"/>
          <w:szCs w:val="28"/>
        </w:rPr>
        <w:t>is</w:t>
      </w:r>
      <w:r w:rsidR="004A22AC">
        <w:rPr>
          <w:rFonts w:ascii="Times New Roman" w:hAnsi="Times New Roman" w:cs="Times New Roman"/>
          <w:sz w:val="28"/>
          <w:szCs w:val="28"/>
        </w:rPr>
        <w:t xml:space="preserve"> </w:t>
      </w:r>
      <w:r>
        <w:rPr>
          <w:rFonts w:ascii="Times New Roman" w:hAnsi="Times New Roman" w:cs="Times New Roman"/>
          <w:sz w:val="28"/>
          <w:szCs w:val="28"/>
        </w:rPr>
        <w:t xml:space="preserve"> recoverable </w:t>
      </w:r>
      <w:r w:rsidR="004A22AC">
        <w:rPr>
          <w:rFonts w:ascii="Times New Roman" w:hAnsi="Times New Roman" w:cs="Times New Roman"/>
          <w:sz w:val="28"/>
          <w:szCs w:val="28"/>
        </w:rPr>
        <w:t xml:space="preserve"> </w:t>
      </w:r>
      <w:r>
        <w:rPr>
          <w:rFonts w:ascii="Times New Roman" w:hAnsi="Times New Roman" w:cs="Times New Roman"/>
          <w:sz w:val="28"/>
          <w:szCs w:val="28"/>
        </w:rPr>
        <w:t xml:space="preserve">from </w:t>
      </w:r>
      <w:r w:rsidR="004A22AC">
        <w:rPr>
          <w:rFonts w:ascii="Times New Roman" w:hAnsi="Times New Roman" w:cs="Times New Roman"/>
          <w:sz w:val="28"/>
          <w:szCs w:val="28"/>
        </w:rPr>
        <w:t xml:space="preserve"> </w:t>
      </w:r>
      <w:r>
        <w:rPr>
          <w:rFonts w:ascii="Times New Roman" w:hAnsi="Times New Roman" w:cs="Times New Roman"/>
          <w:sz w:val="28"/>
          <w:szCs w:val="28"/>
        </w:rPr>
        <w:t>the</w:t>
      </w:r>
      <w:r w:rsidR="004A22AC">
        <w:rPr>
          <w:rFonts w:ascii="Times New Roman" w:hAnsi="Times New Roman" w:cs="Times New Roman"/>
          <w:sz w:val="28"/>
          <w:szCs w:val="28"/>
        </w:rPr>
        <w:t xml:space="preserve"> </w:t>
      </w:r>
      <w:r>
        <w:rPr>
          <w:rFonts w:ascii="Times New Roman" w:hAnsi="Times New Roman" w:cs="Times New Roman"/>
          <w:sz w:val="28"/>
          <w:szCs w:val="28"/>
        </w:rPr>
        <w:t xml:space="preserve"> Petitioner</w:t>
      </w:r>
      <w:r w:rsidR="004A22AC">
        <w:rPr>
          <w:rFonts w:ascii="Times New Roman" w:hAnsi="Times New Roman" w:cs="Times New Roman"/>
          <w:sz w:val="28"/>
          <w:szCs w:val="28"/>
        </w:rPr>
        <w:t xml:space="preserve">  for  the </w:t>
      </w:r>
    </w:p>
    <w:p w:rsidR="009D5F13" w:rsidRDefault="004A22AC" w:rsidP="004A22A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months wherein Maximum Demand exceeded the sanctioned contract demand (CD) as per Clause S 11.6.2 of General Conditions of Tariff for the year 2017-18</w:t>
      </w:r>
      <w:r w:rsidR="009D5F13">
        <w:rPr>
          <w:rFonts w:ascii="Times New Roman" w:hAnsi="Times New Roman" w:cs="Times New Roman"/>
          <w:sz w:val="28"/>
          <w:szCs w:val="28"/>
        </w:rPr>
        <w:t>.</w:t>
      </w:r>
    </w:p>
    <w:p w:rsidR="00F25FC6" w:rsidRDefault="009D5F13" w:rsidP="004A22AC">
      <w:pPr>
        <w:pStyle w:val="ListParagraph"/>
        <w:numPr>
          <w:ilvl w:val="0"/>
          <w:numId w:val="18"/>
        </w:numPr>
        <w:spacing w:line="480" w:lineRule="auto"/>
        <w:ind w:left="0" w:firstLine="0"/>
        <w:jc w:val="both"/>
        <w:rPr>
          <w:rFonts w:ascii="Times New Roman" w:hAnsi="Times New Roman" w:cs="Times New Roman"/>
          <w:sz w:val="28"/>
          <w:szCs w:val="28"/>
        </w:rPr>
      </w:pPr>
      <w:r w:rsidRPr="00F25FC6">
        <w:rPr>
          <w:rFonts w:ascii="Times New Roman" w:hAnsi="Times New Roman" w:cs="Times New Roman"/>
          <w:sz w:val="28"/>
          <w:szCs w:val="28"/>
        </w:rPr>
        <w:t xml:space="preserve"> The account of the Petitioner</w:t>
      </w:r>
      <w:r w:rsidR="000D1296" w:rsidRPr="00F25FC6">
        <w:rPr>
          <w:rFonts w:ascii="Times New Roman" w:hAnsi="Times New Roman" w:cs="Times New Roman"/>
          <w:sz w:val="28"/>
          <w:szCs w:val="28"/>
        </w:rPr>
        <w:t xml:space="preserve"> for the period from 08.08.2017 to</w:t>
      </w:r>
    </w:p>
    <w:p w:rsidR="009D5F13" w:rsidRPr="00F25FC6" w:rsidRDefault="000D1296" w:rsidP="00F25FC6">
      <w:pPr>
        <w:pStyle w:val="ListParagraph"/>
        <w:spacing w:line="480" w:lineRule="auto"/>
        <w:jc w:val="both"/>
        <w:rPr>
          <w:rFonts w:ascii="Times New Roman" w:hAnsi="Times New Roman" w:cs="Times New Roman"/>
          <w:sz w:val="28"/>
          <w:szCs w:val="28"/>
        </w:rPr>
      </w:pPr>
      <w:r w:rsidRPr="00F25FC6">
        <w:rPr>
          <w:rFonts w:ascii="Times New Roman" w:hAnsi="Times New Roman" w:cs="Times New Roman"/>
          <w:sz w:val="28"/>
          <w:szCs w:val="28"/>
        </w:rPr>
        <w:t xml:space="preserve">14.12.2017 </w:t>
      </w:r>
      <w:r w:rsidR="009D5F13" w:rsidRPr="00F25FC6">
        <w:rPr>
          <w:rFonts w:ascii="Times New Roman" w:hAnsi="Times New Roman" w:cs="Times New Roman"/>
          <w:sz w:val="28"/>
          <w:szCs w:val="28"/>
        </w:rPr>
        <w:t xml:space="preserve"> is required to be</w:t>
      </w:r>
      <w:r w:rsidR="004A22AC" w:rsidRPr="00F25FC6">
        <w:rPr>
          <w:rFonts w:ascii="Times New Roman" w:hAnsi="Times New Roman" w:cs="Times New Roman"/>
          <w:sz w:val="28"/>
          <w:szCs w:val="28"/>
        </w:rPr>
        <w:t xml:space="preserve"> </w:t>
      </w:r>
      <w:r w:rsidR="009D5F13" w:rsidRPr="00F25FC6">
        <w:rPr>
          <w:rFonts w:ascii="Times New Roman" w:hAnsi="Times New Roman" w:cs="Times New Roman"/>
          <w:sz w:val="28"/>
          <w:szCs w:val="28"/>
        </w:rPr>
        <w:t>overhauled  as per</w:t>
      </w:r>
      <w:r w:rsidR="00F25FC6">
        <w:rPr>
          <w:rFonts w:ascii="Times New Roman" w:hAnsi="Times New Roman" w:cs="Times New Roman"/>
          <w:sz w:val="28"/>
          <w:szCs w:val="28"/>
        </w:rPr>
        <w:t xml:space="preserve"> </w:t>
      </w:r>
      <w:r w:rsidR="009D5F13" w:rsidRPr="00F25FC6">
        <w:rPr>
          <w:rFonts w:ascii="Times New Roman" w:hAnsi="Times New Roman" w:cs="Times New Roman"/>
          <w:sz w:val="28"/>
          <w:szCs w:val="28"/>
        </w:rPr>
        <w:t>provisions contained in Regulation 21.5.2 (a) of the Supply Code-2014 i.e. on the basis of energy consumption of corresponding period of previous year because the Energy</w:t>
      </w:r>
      <w:r w:rsidR="00F25FC6" w:rsidRPr="00F25FC6">
        <w:rPr>
          <w:rFonts w:ascii="Times New Roman" w:hAnsi="Times New Roman" w:cs="Times New Roman"/>
          <w:sz w:val="28"/>
          <w:szCs w:val="28"/>
        </w:rPr>
        <w:t xml:space="preserve"> Meter was O.K.in that period i.e . by taking consumption and demand of period 08.08.2016 to 14.12.2016.</w:t>
      </w:r>
    </w:p>
    <w:p w:rsidR="00B50440" w:rsidRDefault="009D5F13" w:rsidP="00B50440">
      <w:pPr>
        <w:spacing w:line="240" w:lineRule="auto"/>
        <w:jc w:val="both"/>
        <w:rPr>
          <w:rFonts w:ascii="Times New Roman" w:hAnsi="Times New Roman" w:cs="Times New Roman"/>
          <w:b/>
          <w:sz w:val="28"/>
          <w:szCs w:val="28"/>
        </w:rPr>
      </w:pPr>
      <w:r>
        <w:rPr>
          <w:rFonts w:ascii="Times New Roman" w:hAnsi="Times New Roman" w:cs="Times New Roman"/>
          <w:sz w:val="28"/>
          <w:szCs w:val="28"/>
        </w:rPr>
        <w:t>5</w:t>
      </w:r>
      <w:r w:rsidR="00B50440">
        <w:rPr>
          <w:rFonts w:ascii="Times New Roman" w:hAnsi="Times New Roman" w:cs="Times New Roman"/>
          <w:sz w:val="28"/>
          <w:szCs w:val="28"/>
        </w:rPr>
        <w:t xml:space="preserve">. </w:t>
      </w:r>
      <w:r w:rsidR="00B50440">
        <w:rPr>
          <w:rFonts w:ascii="Times New Roman" w:hAnsi="Times New Roman" w:cs="Times New Roman"/>
          <w:sz w:val="28"/>
          <w:szCs w:val="28"/>
        </w:rPr>
        <w:tab/>
      </w:r>
      <w:r w:rsidR="00B50440">
        <w:rPr>
          <w:rFonts w:ascii="Times New Roman" w:hAnsi="Times New Roman" w:cs="Times New Roman"/>
          <w:b/>
          <w:sz w:val="28"/>
          <w:szCs w:val="28"/>
        </w:rPr>
        <w:t>Decision:</w:t>
      </w:r>
    </w:p>
    <w:p w:rsidR="00B50440" w:rsidRDefault="00B50440" w:rsidP="00B50440">
      <w:pPr>
        <w:spacing w:line="480" w:lineRule="auto"/>
        <w:ind w:left="709" w:firstLine="720"/>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the order dated </w:t>
      </w:r>
      <w:r w:rsidR="00507DE7">
        <w:rPr>
          <w:rFonts w:ascii="Times New Roman" w:hAnsi="Times New Roman" w:cs="Times New Roman"/>
          <w:b/>
          <w:sz w:val="28"/>
          <w:szCs w:val="28"/>
        </w:rPr>
        <w:t>18</w:t>
      </w:r>
      <w:r>
        <w:rPr>
          <w:rFonts w:ascii="Times New Roman" w:hAnsi="Times New Roman" w:cs="Times New Roman"/>
          <w:b/>
          <w:sz w:val="28"/>
          <w:szCs w:val="28"/>
        </w:rPr>
        <w:t>.0</w:t>
      </w:r>
      <w:r w:rsidR="00507DE7">
        <w:rPr>
          <w:rFonts w:ascii="Times New Roman" w:hAnsi="Times New Roman" w:cs="Times New Roman"/>
          <w:b/>
          <w:sz w:val="28"/>
          <w:szCs w:val="28"/>
        </w:rPr>
        <w:t>6</w:t>
      </w:r>
      <w:r>
        <w:rPr>
          <w:rFonts w:ascii="Times New Roman" w:hAnsi="Times New Roman" w:cs="Times New Roman"/>
          <w:b/>
          <w:sz w:val="28"/>
          <w:szCs w:val="28"/>
        </w:rPr>
        <w:t>.2018  of CGRF in case No. CG-</w:t>
      </w:r>
      <w:r w:rsidR="00507DE7">
        <w:rPr>
          <w:rFonts w:ascii="Times New Roman" w:hAnsi="Times New Roman" w:cs="Times New Roman"/>
          <w:b/>
          <w:sz w:val="28"/>
          <w:szCs w:val="28"/>
        </w:rPr>
        <w:t>118</w:t>
      </w:r>
      <w:r>
        <w:rPr>
          <w:rFonts w:ascii="Times New Roman" w:hAnsi="Times New Roman" w:cs="Times New Roman"/>
          <w:b/>
          <w:sz w:val="28"/>
          <w:szCs w:val="28"/>
        </w:rPr>
        <w:t xml:space="preserve"> of 2018 is </w:t>
      </w:r>
      <w:r w:rsidR="009D5F13">
        <w:rPr>
          <w:rFonts w:ascii="Times New Roman" w:hAnsi="Times New Roman" w:cs="Times New Roman"/>
          <w:b/>
          <w:sz w:val="28"/>
          <w:szCs w:val="28"/>
        </w:rPr>
        <w:t xml:space="preserve">set aside. </w:t>
      </w:r>
      <w:r w:rsidR="004A22AC">
        <w:rPr>
          <w:rFonts w:ascii="Times New Roman" w:hAnsi="Times New Roman" w:cs="Times New Roman"/>
          <w:b/>
          <w:sz w:val="28"/>
          <w:szCs w:val="28"/>
        </w:rPr>
        <w:t xml:space="preserve"> It is held that t</w:t>
      </w:r>
      <w:r w:rsidR="009D5F13">
        <w:rPr>
          <w:rFonts w:ascii="Times New Roman" w:hAnsi="Times New Roman" w:cs="Times New Roman"/>
          <w:b/>
          <w:sz w:val="28"/>
          <w:szCs w:val="28"/>
        </w:rPr>
        <w:t xml:space="preserve">he Respondent </w:t>
      </w:r>
      <w:r w:rsidR="004A22AC">
        <w:rPr>
          <w:rFonts w:ascii="Times New Roman" w:hAnsi="Times New Roman" w:cs="Times New Roman"/>
          <w:b/>
          <w:sz w:val="28"/>
          <w:szCs w:val="28"/>
        </w:rPr>
        <w:t>shall</w:t>
      </w:r>
      <w:r w:rsidR="009D5F13">
        <w:rPr>
          <w:rFonts w:ascii="Times New Roman" w:hAnsi="Times New Roman" w:cs="Times New Roman"/>
          <w:b/>
          <w:sz w:val="28"/>
          <w:szCs w:val="28"/>
        </w:rPr>
        <w:t xml:space="preserve"> take appropriate</w:t>
      </w:r>
      <w:r w:rsidR="004A22AC">
        <w:rPr>
          <w:rFonts w:ascii="Times New Roman" w:hAnsi="Times New Roman" w:cs="Times New Roman"/>
          <w:b/>
          <w:sz w:val="28"/>
          <w:szCs w:val="28"/>
        </w:rPr>
        <w:t xml:space="preserve">/corrective </w:t>
      </w:r>
      <w:r w:rsidR="009D5F13">
        <w:rPr>
          <w:rFonts w:ascii="Times New Roman" w:hAnsi="Times New Roman" w:cs="Times New Roman"/>
          <w:b/>
          <w:sz w:val="28"/>
          <w:szCs w:val="28"/>
        </w:rPr>
        <w:t xml:space="preserve"> action as per conclusion arrived at in para-4 above.</w:t>
      </w:r>
      <w:r w:rsidR="004A22AC">
        <w:rPr>
          <w:rFonts w:ascii="Times New Roman" w:hAnsi="Times New Roman" w:cs="Times New Roman"/>
          <w:b/>
          <w:sz w:val="28"/>
          <w:szCs w:val="28"/>
        </w:rPr>
        <w:t xml:space="preserve"> It is also held that the Respondent shall recalculate the demand and refund/recover the amount found excess/ short after adjustment, if any, without interest/surcharge.</w:t>
      </w:r>
    </w:p>
    <w:p w:rsidR="00B50440" w:rsidRDefault="00B50440" w:rsidP="00B50440">
      <w:pPr>
        <w:spacing w:line="480" w:lineRule="auto"/>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ab/>
        <w:t>The Appeal is disposed of accordingly.</w:t>
      </w:r>
    </w:p>
    <w:p w:rsidR="00B50440" w:rsidRDefault="00B50440" w:rsidP="00B50440">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sz w:val="28"/>
          <w:szCs w:val="28"/>
        </w:rPr>
        <w:tab/>
        <w:t xml:space="preserve">In case, the Petitioner or the Respondent is not satisfied with the  above decision, it is at liberty to seek appropriate remedy against this order from the appropriate Bodies in accordance with </w:t>
      </w:r>
      <w:r>
        <w:rPr>
          <w:rFonts w:ascii="Times New Roman" w:hAnsi="Times New Roman" w:cs="Times New Roman"/>
          <w:sz w:val="28"/>
          <w:szCs w:val="28"/>
        </w:rPr>
        <w:lastRenderedPageBreak/>
        <w:t>Regulation 3.28 of the Punjab State Electricity Regulatory Commission (Forum and Ombudsman) Regulations-2016.</w:t>
      </w:r>
    </w:p>
    <w:p w:rsidR="00B50440" w:rsidRDefault="00B50440" w:rsidP="00B50440">
      <w:pPr>
        <w:pStyle w:val="NoSpacing"/>
        <w:ind w:left="4320" w:firstLine="720"/>
        <w:rPr>
          <w:rFonts w:ascii="Times New Roman" w:hAnsi="Times New Roman" w:cs="Times New Roman"/>
          <w:sz w:val="28"/>
          <w:szCs w:val="28"/>
        </w:rPr>
      </w:pPr>
      <w:r>
        <w:rPr>
          <w:rFonts w:ascii="Times New Roman" w:hAnsi="Times New Roman" w:cs="Times New Roman"/>
          <w:sz w:val="28"/>
          <w:szCs w:val="28"/>
        </w:rPr>
        <w:t>(VIRINDER SINGH)</w:t>
      </w:r>
    </w:p>
    <w:p w:rsidR="00B50440" w:rsidRDefault="00B50440" w:rsidP="00B50440">
      <w:pPr>
        <w:pStyle w:val="NoSpacing"/>
        <w:rPr>
          <w:rFonts w:ascii="Times New Roman" w:hAnsi="Times New Roman" w:cs="Times New Roman"/>
          <w:sz w:val="28"/>
          <w:szCs w:val="28"/>
        </w:rPr>
      </w:pPr>
      <w:r>
        <w:rPr>
          <w:rFonts w:ascii="Times New Roman" w:hAnsi="Times New Roman" w:cs="Times New Roman"/>
          <w:sz w:val="28"/>
          <w:szCs w:val="28"/>
        </w:rPr>
        <w:t xml:space="preserve">January </w:t>
      </w:r>
      <w:r w:rsidR="00F25FC6">
        <w:rPr>
          <w:rFonts w:ascii="Times New Roman" w:hAnsi="Times New Roman" w:cs="Times New Roman"/>
          <w:sz w:val="28"/>
          <w:szCs w:val="28"/>
        </w:rPr>
        <w:t>31</w:t>
      </w:r>
      <w:r>
        <w:rPr>
          <w:rFonts w:ascii="Times New Roman" w:hAnsi="Times New Roman" w:cs="Times New Roman"/>
          <w:sz w:val="28"/>
          <w:szCs w:val="28"/>
        </w:rPr>
        <w:t>,2019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 Pal (Ombudsman)</w:t>
      </w:r>
    </w:p>
    <w:p w:rsidR="00B50440" w:rsidRDefault="00B50440" w:rsidP="00B50440">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r w:rsidR="00DA7F51">
        <w:rPr>
          <w:rFonts w:ascii="Times New Roman" w:hAnsi="Times New Roman" w:cs="Times New Roman"/>
          <w:sz w:val="28"/>
          <w:szCs w:val="28"/>
        </w:rPr>
        <w:t>.</w:t>
      </w:r>
    </w:p>
    <w:sectPr w:rsidR="00B50440" w:rsidSect="00B50440">
      <w:headerReference w:type="even" r:id="rId7"/>
      <w:headerReference w:type="default" r:id="rId8"/>
      <w:footerReference w:type="default" r:id="rId9"/>
      <w:headerReference w:type="first" r:id="rId10"/>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1B0" w:rsidRDefault="00C561B0" w:rsidP="000A11F7">
      <w:pPr>
        <w:spacing w:after="0" w:line="240" w:lineRule="auto"/>
      </w:pPr>
      <w:r>
        <w:separator/>
      </w:r>
    </w:p>
  </w:endnote>
  <w:endnote w:type="continuationSeparator" w:id="1">
    <w:p w:rsidR="00C561B0" w:rsidRDefault="00C561B0" w:rsidP="000A1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5F" w:rsidRDefault="00C27298">
    <w:pPr>
      <w:pStyle w:val="Footer"/>
    </w:pPr>
    <w:r>
      <w:t>OEP</w:t>
    </w:r>
    <w:r>
      <w:tab/>
    </w:r>
    <w:r>
      <w:tab/>
      <w:t>A-66/2018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1B0" w:rsidRDefault="00C561B0" w:rsidP="000A11F7">
      <w:pPr>
        <w:spacing w:after="0" w:line="240" w:lineRule="auto"/>
      </w:pPr>
      <w:r>
        <w:separator/>
      </w:r>
    </w:p>
  </w:footnote>
  <w:footnote w:type="continuationSeparator" w:id="1">
    <w:p w:rsidR="00C561B0" w:rsidRDefault="00C561B0" w:rsidP="000A11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5F" w:rsidRDefault="00C179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57469" o:spid="_x0000_s14338"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95891"/>
      <w:docPartObj>
        <w:docPartGallery w:val="Page Numbers (Top of Page)"/>
        <w:docPartUnique/>
      </w:docPartObj>
    </w:sdtPr>
    <w:sdtContent>
      <w:p w:rsidR="0000710C" w:rsidRDefault="00C1797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57470" o:spid="_x0000_s14339"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w10:wrap anchorx="margin" anchory="margin"/>
            </v:shape>
          </w:pict>
        </w:r>
        <w:fldSimple w:instr=" PAGE   \* MERGEFORMAT ">
          <w:r w:rsidR="00C27298">
            <w:rPr>
              <w:noProof/>
            </w:rPr>
            <w:t>16</w:t>
          </w:r>
        </w:fldSimple>
      </w:p>
    </w:sdtContent>
  </w:sdt>
  <w:p w:rsidR="0000710C" w:rsidRDefault="000071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5F" w:rsidRDefault="00C179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57468" o:spid="_x0000_s14337"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0D68"/>
    <w:multiLevelType w:val="hybridMultilevel"/>
    <w:tmpl w:val="368613B0"/>
    <w:lvl w:ilvl="0" w:tplc="AA842D42">
      <w:start w:val="1"/>
      <w:numFmt w:val="lowerLetter"/>
      <w:lvlText w:val="(%1)"/>
      <w:lvlJc w:val="left"/>
      <w:pPr>
        <w:ind w:left="180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F155937"/>
    <w:multiLevelType w:val="hybridMultilevel"/>
    <w:tmpl w:val="1AB63456"/>
    <w:lvl w:ilvl="0" w:tplc="2F4CCDC8">
      <w:start w:val="1"/>
      <w:numFmt w:val="decimal"/>
      <w:lvlText w:val="%1."/>
      <w:lvlJc w:val="left"/>
      <w:pPr>
        <w:ind w:left="108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15B0E44"/>
    <w:multiLevelType w:val="hybridMultilevel"/>
    <w:tmpl w:val="1CD4660A"/>
    <w:lvl w:ilvl="0" w:tplc="9312826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123D53B6"/>
    <w:multiLevelType w:val="hybridMultilevel"/>
    <w:tmpl w:val="22F446AE"/>
    <w:lvl w:ilvl="0" w:tplc="0E789206">
      <w:start w:val="1"/>
      <w:numFmt w:val="lowerRoman"/>
      <w:lvlText w:val="(%1)"/>
      <w:lvlJc w:val="left"/>
      <w:pPr>
        <w:ind w:left="862" w:hanging="720"/>
      </w:pPr>
      <w:rPr>
        <w:rFonts w:ascii="Times New Roman" w:eastAsiaTheme="minorEastAsia" w:hAnsi="Times New Roman" w:cs="Times New Roman"/>
        <w:b/>
        <w:i w:val="0"/>
      </w:rPr>
    </w:lvl>
    <w:lvl w:ilvl="1" w:tplc="40090019">
      <w:start w:val="1"/>
      <w:numFmt w:val="lowerLetter"/>
      <w:lvlText w:val="%2."/>
      <w:lvlJc w:val="left"/>
      <w:pPr>
        <w:ind w:left="50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185538B3"/>
    <w:multiLevelType w:val="hybridMultilevel"/>
    <w:tmpl w:val="4ABA4AA0"/>
    <w:lvl w:ilvl="0" w:tplc="121C20D8">
      <w:start w:val="9"/>
      <w:numFmt w:val="lowerLetter"/>
      <w:lvlText w:val="(%1)"/>
      <w:lvlJc w:val="left"/>
      <w:pPr>
        <w:ind w:left="21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23ED6B35"/>
    <w:multiLevelType w:val="hybridMultilevel"/>
    <w:tmpl w:val="C0C26DFA"/>
    <w:lvl w:ilvl="0" w:tplc="7EC0F30A">
      <w:start w:val="1"/>
      <w:numFmt w:val="lowerRoman"/>
      <w:lvlText w:val="(%1)"/>
      <w:lvlJc w:val="left"/>
      <w:pPr>
        <w:ind w:left="4680" w:hanging="720"/>
      </w:pPr>
      <w:rPr>
        <w:b/>
      </w:rPr>
    </w:lvl>
    <w:lvl w:ilvl="1" w:tplc="40090019">
      <w:start w:val="1"/>
      <w:numFmt w:val="lowerLetter"/>
      <w:lvlText w:val="%2."/>
      <w:lvlJc w:val="left"/>
      <w:pPr>
        <w:ind w:left="50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26C21FF3"/>
    <w:multiLevelType w:val="hybridMultilevel"/>
    <w:tmpl w:val="D17406E6"/>
    <w:lvl w:ilvl="0" w:tplc="1C1CC7A4">
      <w:start w:val="6"/>
      <w:numFmt w:val="lowerRoman"/>
      <w:lvlText w:val="(%1)"/>
      <w:lvlJc w:val="left"/>
      <w:pPr>
        <w:ind w:left="2520" w:hanging="720"/>
      </w:pPr>
      <w:rPr>
        <w:rFonts w:hint="default"/>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
    <w:nsid w:val="3A214245"/>
    <w:multiLevelType w:val="hybridMultilevel"/>
    <w:tmpl w:val="6B9843DE"/>
    <w:lvl w:ilvl="0" w:tplc="560A2B32">
      <w:start w:val="1"/>
      <w:numFmt w:val="lowerRoman"/>
      <w:lvlText w:val="(%1)"/>
      <w:lvlJc w:val="left"/>
      <w:pPr>
        <w:ind w:left="1815" w:hanging="1095"/>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3C4C0280"/>
    <w:multiLevelType w:val="hybridMultilevel"/>
    <w:tmpl w:val="48509C2C"/>
    <w:lvl w:ilvl="0" w:tplc="BCDAB102">
      <w:start w:val="6"/>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44C74B2D"/>
    <w:multiLevelType w:val="hybridMultilevel"/>
    <w:tmpl w:val="0C44CFD8"/>
    <w:lvl w:ilvl="0" w:tplc="F776FAAA">
      <w:start w:val="1"/>
      <w:numFmt w:val="lowerRoman"/>
      <w:lvlText w:val="(%1)"/>
      <w:lvlJc w:val="left"/>
      <w:pPr>
        <w:ind w:left="4680" w:hanging="720"/>
      </w:pPr>
    </w:lvl>
    <w:lvl w:ilvl="1" w:tplc="40090019">
      <w:start w:val="1"/>
      <w:numFmt w:val="lowerLetter"/>
      <w:lvlText w:val="%2."/>
      <w:lvlJc w:val="left"/>
      <w:pPr>
        <w:ind w:left="50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498E1F83"/>
    <w:multiLevelType w:val="hybridMultilevel"/>
    <w:tmpl w:val="0EE25290"/>
    <w:lvl w:ilvl="0" w:tplc="C3C02D76">
      <w:start w:val="22"/>
      <w:numFmt w:val="lowerLetter"/>
      <w:lvlText w:val="(%1)"/>
      <w:lvlJc w:val="left"/>
      <w:pPr>
        <w:ind w:left="2160" w:hanging="360"/>
      </w:pPr>
      <w:rPr>
        <w:rFonts w:hint="default"/>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
    <w:nsid w:val="58881D23"/>
    <w:multiLevelType w:val="hybridMultilevel"/>
    <w:tmpl w:val="16C257CE"/>
    <w:lvl w:ilvl="0" w:tplc="F3F811A8">
      <w:start w:val="1"/>
      <w:numFmt w:val="lowerLetter"/>
      <w:lvlText w:val="(%1)"/>
      <w:lvlJc w:val="left"/>
      <w:pPr>
        <w:ind w:left="1800" w:hanging="360"/>
      </w:pPr>
      <w:rPr>
        <w:rFonts w:hint="default"/>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5D0F4163"/>
    <w:multiLevelType w:val="hybridMultilevel"/>
    <w:tmpl w:val="33D60A1A"/>
    <w:lvl w:ilvl="0" w:tplc="F78410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FAA3E90"/>
    <w:multiLevelType w:val="hybridMultilevel"/>
    <w:tmpl w:val="036EFACC"/>
    <w:lvl w:ilvl="0" w:tplc="1C124E96">
      <w:start w:val="2"/>
      <w:numFmt w:val="decimal"/>
      <w:lvlText w:val="%1."/>
      <w:lvlJc w:val="left"/>
      <w:pPr>
        <w:ind w:left="720" w:hanging="360"/>
      </w:pPr>
      <w:rPr>
        <w:i w:val="0"/>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61473BD2"/>
    <w:multiLevelType w:val="hybridMultilevel"/>
    <w:tmpl w:val="42D66E88"/>
    <w:lvl w:ilvl="0" w:tplc="EA487214">
      <w:start w:val="9"/>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277373D"/>
    <w:multiLevelType w:val="hybridMultilevel"/>
    <w:tmpl w:val="5BF68A58"/>
    <w:lvl w:ilvl="0" w:tplc="FAB0EA80">
      <w:start w:val="3"/>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75863D7"/>
    <w:multiLevelType w:val="hybridMultilevel"/>
    <w:tmpl w:val="20A4A4AC"/>
    <w:lvl w:ilvl="0" w:tplc="217253E6">
      <w:start w:val="1"/>
      <w:numFmt w:val="upperLetter"/>
      <w:lvlText w:val="%1)"/>
      <w:lvlJc w:val="left"/>
      <w:pPr>
        <w:ind w:left="360" w:hanging="360"/>
      </w:pPr>
    </w:lvl>
    <w:lvl w:ilvl="1" w:tplc="40090019">
      <w:start w:val="1"/>
      <w:numFmt w:val="decimal"/>
      <w:lvlText w:val="%2."/>
      <w:lvlJc w:val="left"/>
      <w:pPr>
        <w:tabs>
          <w:tab w:val="num" w:pos="1080"/>
        </w:tabs>
        <w:ind w:left="1080" w:hanging="360"/>
      </w:pPr>
    </w:lvl>
    <w:lvl w:ilvl="2" w:tplc="4009001B">
      <w:start w:val="1"/>
      <w:numFmt w:val="decimal"/>
      <w:lvlText w:val="%3."/>
      <w:lvlJc w:val="left"/>
      <w:pPr>
        <w:tabs>
          <w:tab w:val="num" w:pos="1800"/>
        </w:tabs>
        <w:ind w:left="1800" w:hanging="360"/>
      </w:pPr>
    </w:lvl>
    <w:lvl w:ilvl="3" w:tplc="4009000F">
      <w:start w:val="1"/>
      <w:numFmt w:val="decimal"/>
      <w:lvlText w:val="%4."/>
      <w:lvlJc w:val="left"/>
      <w:pPr>
        <w:tabs>
          <w:tab w:val="num" w:pos="2520"/>
        </w:tabs>
        <w:ind w:left="2520" w:hanging="360"/>
      </w:pPr>
    </w:lvl>
    <w:lvl w:ilvl="4" w:tplc="40090019">
      <w:start w:val="1"/>
      <w:numFmt w:val="decimal"/>
      <w:lvlText w:val="%5."/>
      <w:lvlJc w:val="left"/>
      <w:pPr>
        <w:tabs>
          <w:tab w:val="num" w:pos="3240"/>
        </w:tabs>
        <w:ind w:left="3240" w:hanging="360"/>
      </w:pPr>
    </w:lvl>
    <w:lvl w:ilvl="5" w:tplc="4009001B">
      <w:start w:val="1"/>
      <w:numFmt w:val="decimal"/>
      <w:lvlText w:val="%6."/>
      <w:lvlJc w:val="left"/>
      <w:pPr>
        <w:tabs>
          <w:tab w:val="num" w:pos="3960"/>
        </w:tabs>
        <w:ind w:left="3960" w:hanging="360"/>
      </w:pPr>
    </w:lvl>
    <w:lvl w:ilvl="6" w:tplc="4009000F">
      <w:start w:val="1"/>
      <w:numFmt w:val="decimal"/>
      <w:lvlText w:val="%7."/>
      <w:lvlJc w:val="left"/>
      <w:pPr>
        <w:tabs>
          <w:tab w:val="num" w:pos="4680"/>
        </w:tabs>
        <w:ind w:left="4680" w:hanging="360"/>
      </w:pPr>
    </w:lvl>
    <w:lvl w:ilvl="7" w:tplc="40090019">
      <w:start w:val="1"/>
      <w:numFmt w:val="decimal"/>
      <w:lvlText w:val="%8."/>
      <w:lvlJc w:val="left"/>
      <w:pPr>
        <w:tabs>
          <w:tab w:val="num" w:pos="5400"/>
        </w:tabs>
        <w:ind w:left="5400" w:hanging="360"/>
      </w:pPr>
    </w:lvl>
    <w:lvl w:ilvl="8" w:tplc="4009001B">
      <w:start w:val="1"/>
      <w:numFmt w:val="decimal"/>
      <w:lvlText w:val="%9."/>
      <w:lvlJc w:val="left"/>
      <w:pPr>
        <w:tabs>
          <w:tab w:val="num" w:pos="6120"/>
        </w:tabs>
        <w:ind w:left="6120" w:hanging="360"/>
      </w:pPr>
    </w:lvl>
  </w:abstractNum>
  <w:abstractNum w:abstractNumId="18">
    <w:nsid w:val="7B971D77"/>
    <w:multiLevelType w:val="hybridMultilevel"/>
    <w:tmpl w:val="EBC214EE"/>
    <w:lvl w:ilvl="0" w:tplc="8BE665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6"/>
  </w:num>
  <w:num w:numId="14">
    <w:abstractNumId w:val="6"/>
  </w:num>
  <w:num w:numId="15">
    <w:abstractNumId w:val="7"/>
  </w:num>
  <w:num w:numId="16">
    <w:abstractNumId w:val="13"/>
  </w:num>
  <w:num w:numId="17">
    <w:abstractNumId w:val="18"/>
  </w:num>
  <w:num w:numId="18">
    <w:abstractNumId w:val="12"/>
  </w:num>
  <w:num w:numId="19">
    <w:abstractNumId w:val="2"/>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o:shapelayout v:ext="edit">
      <o:idmap v:ext="edit" data="14"/>
    </o:shapelayout>
  </w:hdrShapeDefaults>
  <w:footnotePr>
    <w:footnote w:id="0"/>
    <w:footnote w:id="1"/>
  </w:footnotePr>
  <w:endnotePr>
    <w:endnote w:id="0"/>
    <w:endnote w:id="1"/>
  </w:endnotePr>
  <w:compat>
    <w:useFELayout/>
  </w:compat>
  <w:rsids>
    <w:rsidRoot w:val="00B50440"/>
    <w:rsid w:val="0000710C"/>
    <w:rsid w:val="00011D4D"/>
    <w:rsid w:val="00014743"/>
    <w:rsid w:val="00035E3C"/>
    <w:rsid w:val="000416B6"/>
    <w:rsid w:val="00052771"/>
    <w:rsid w:val="00060364"/>
    <w:rsid w:val="000930CC"/>
    <w:rsid w:val="000A11F7"/>
    <w:rsid w:val="000C659D"/>
    <w:rsid w:val="000D1296"/>
    <w:rsid w:val="001537B1"/>
    <w:rsid w:val="001728A3"/>
    <w:rsid w:val="001B34EA"/>
    <w:rsid w:val="00234CC2"/>
    <w:rsid w:val="002432D9"/>
    <w:rsid w:val="002726D2"/>
    <w:rsid w:val="002E6D0B"/>
    <w:rsid w:val="002F630B"/>
    <w:rsid w:val="00335BA3"/>
    <w:rsid w:val="00365B4C"/>
    <w:rsid w:val="0038306D"/>
    <w:rsid w:val="003A4D17"/>
    <w:rsid w:val="00413309"/>
    <w:rsid w:val="00432B54"/>
    <w:rsid w:val="004A22AC"/>
    <w:rsid w:val="004C217A"/>
    <w:rsid w:val="004F6496"/>
    <w:rsid w:val="00503B64"/>
    <w:rsid w:val="00507DE7"/>
    <w:rsid w:val="00534EB6"/>
    <w:rsid w:val="0055557F"/>
    <w:rsid w:val="00577983"/>
    <w:rsid w:val="00591D33"/>
    <w:rsid w:val="005B74CE"/>
    <w:rsid w:val="005D2415"/>
    <w:rsid w:val="005D4E37"/>
    <w:rsid w:val="005D62C1"/>
    <w:rsid w:val="00633704"/>
    <w:rsid w:val="00640953"/>
    <w:rsid w:val="006440BE"/>
    <w:rsid w:val="00673091"/>
    <w:rsid w:val="006C0A22"/>
    <w:rsid w:val="006D6CB3"/>
    <w:rsid w:val="00715F32"/>
    <w:rsid w:val="0080034D"/>
    <w:rsid w:val="008046F6"/>
    <w:rsid w:val="008122AB"/>
    <w:rsid w:val="00822695"/>
    <w:rsid w:val="008547C3"/>
    <w:rsid w:val="009074BE"/>
    <w:rsid w:val="009D5F13"/>
    <w:rsid w:val="00A06CB4"/>
    <w:rsid w:val="00A1473B"/>
    <w:rsid w:val="00A321DA"/>
    <w:rsid w:val="00A479FC"/>
    <w:rsid w:val="00AD4D50"/>
    <w:rsid w:val="00B20EEB"/>
    <w:rsid w:val="00B50440"/>
    <w:rsid w:val="00B739A4"/>
    <w:rsid w:val="00B7584C"/>
    <w:rsid w:val="00B82A36"/>
    <w:rsid w:val="00B834A3"/>
    <w:rsid w:val="00BD5649"/>
    <w:rsid w:val="00BE3E21"/>
    <w:rsid w:val="00C076F3"/>
    <w:rsid w:val="00C17979"/>
    <w:rsid w:val="00C27298"/>
    <w:rsid w:val="00C561B0"/>
    <w:rsid w:val="00D91929"/>
    <w:rsid w:val="00DA5BCE"/>
    <w:rsid w:val="00DA7F51"/>
    <w:rsid w:val="00DB098F"/>
    <w:rsid w:val="00DF69F4"/>
    <w:rsid w:val="00E16851"/>
    <w:rsid w:val="00E37A30"/>
    <w:rsid w:val="00E5125F"/>
    <w:rsid w:val="00E51FF4"/>
    <w:rsid w:val="00E81772"/>
    <w:rsid w:val="00E905D2"/>
    <w:rsid w:val="00EC04C5"/>
    <w:rsid w:val="00EE47E0"/>
    <w:rsid w:val="00F06C6C"/>
    <w:rsid w:val="00F25FC6"/>
    <w:rsid w:val="00F62AC9"/>
    <w:rsid w:val="00FD69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440"/>
    <w:pPr>
      <w:spacing w:after="0" w:line="240" w:lineRule="auto"/>
    </w:pPr>
  </w:style>
  <w:style w:type="paragraph" w:styleId="ListParagraph">
    <w:name w:val="List Paragraph"/>
    <w:basedOn w:val="Normal"/>
    <w:uiPriority w:val="34"/>
    <w:qFormat/>
    <w:rsid w:val="00B50440"/>
    <w:pPr>
      <w:ind w:left="720"/>
      <w:contextualSpacing/>
    </w:pPr>
    <w:rPr>
      <w:lang w:val="en-US" w:eastAsia="en-US"/>
    </w:rPr>
  </w:style>
  <w:style w:type="paragraph" w:styleId="Header">
    <w:name w:val="header"/>
    <w:basedOn w:val="Normal"/>
    <w:link w:val="HeaderChar"/>
    <w:uiPriority w:val="99"/>
    <w:unhideWhenUsed/>
    <w:rsid w:val="000A1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F7"/>
  </w:style>
  <w:style w:type="paragraph" w:styleId="Footer">
    <w:name w:val="footer"/>
    <w:basedOn w:val="Normal"/>
    <w:link w:val="FooterChar"/>
    <w:uiPriority w:val="99"/>
    <w:semiHidden/>
    <w:unhideWhenUsed/>
    <w:rsid w:val="000A11F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A11F7"/>
  </w:style>
</w:styles>
</file>

<file path=word/webSettings.xml><?xml version="1.0" encoding="utf-8"?>
<w:webSettings xmlns:r="http://schemas.openxmlformats.org/officeDocument/2006/relationships" xmlns:w="http://schemas.openxmlformats.org/wordprocessingml/2006/main">
  <w:divs>
    <w:div w:id="444079845">
      <w:bodyDiv w:val="1"/>
      <w:marLeft w:val="0"/>
      <w:marRight w:val="0"/>
      <w:marTop w:val="0"/>
      <w:marBottom w:val="0"/>
      <w:divBdr>
        <w:top w:val="none" w:sz="0" w:space="0" w:color="auto"/>
        <w:left w:val="none" w:sz="0" w:space="0" w:color="auto"/>
        <w:bottom w:val="none" w:sz="0" w:space="0" w:color="auto"/>
        <w:right w:val="none" w:sz="0" w:space="0" w:color="auto"/>
      </w:divBdr>
    </w:div>
    <w:div w:id="74137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16</Pages>
  <Words>2624</Words>
  <Characters>14958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43</cp:revision>
  <cp:lastPrinted>2019-01-29T05:20:00Z</cp:lastPrinted>
  <dcterms:created xsi:type="dcterms:W3CDTF">2019-01-09T07:39:00Z</dcterms:created>
  <dcterms:modified xsi:type="dcterms:W3CDTF">2019-01-31T10:05:00Z</dcterms:modified>
</cp:coreProperties>
</file>